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C" w:rsidRDefault="00D82C0B">
      <w:r>
        <w:t>5.7 Integrovaný blok 7:</w:t>
      </w:r>
    </w:p>
    <w:p w:rsidR="00D82C0B" w:rsidRDefault="00D82C0B">
      <w:r>
        <w:t>„BEZ PRÁCE NEJSOU KOLÁČE“- Pracovitost</w:t>
      </w:r>
    </w:p>
    <w:p w:rsidR="00D82C0B" w:rsidRPr="00D82C0B" w:rsidRDefault="00D82C0B">
      <w:pPr>
        <w:rPr>
          <w:b/>
        </w:rPr>
      </w:pPr>
      <w:r w:rsidRPr="00D82C0B">
        <w:rPr>
          <w:b/>
        </w:rPr>
        <w:t>Téma: Čím chci být já?</w:t>
      </w:r>
    </w:p>
    <w:p w:rsidR="00445996" w:rsidRPr="00445996" w:rsidRDefault="00445996">
      <w:pPr>
        <w:rPr>
          <w:b/>
          <w:u w:val="single"/>
        </w:rPr>
      </w:pPr>
      <w:r w:rsidRPr="00445996">
        <w:rPr>
          <w:b/>
          <w:u w:val="single"/>
        </w:rPr>
        <w:t>Úkol 1.</w:t>
      </w:r>
    </w:p>
    <w:p w:rsidR="00D82C0B" w:rsidRPr="00D82C0B" w:rsidRDefault="00D82C0B">
      <w:pPr>
        <w:rPr>
          <w:u w:val="single"/>
        </w:rPr>
      </w:pPr>
      <w:r w:rsidRPr="00D82C0B">
        <w:rPr>
          <w:u w:val="single"/>
        </w:rPr>
        <w:t xml:space="preserve">Úvod a motivace: </w:t>
      </w:r>
    </w:p>
    <w:p w:rsidR="00D82C0B" w:rsidRDefault="00D82C0B">
      <w:r>
        <w:t>S dětmi si nejprve povídáme, jaké máme povolání, kdo jakou práci vykonává a co je pro dané povolání typické</w:t>
      </w:r>
      <w:r w:rsidR="00221321">
        <w:t>. Jednotlivá povolání a ty</w:t>
      </w:r>
      <w:r w:rsidR="00026F6B">
        <w:t xml:space="preserve">pické nástroje, které používají, </w:t>
      </w:r>
      <w:r w:rsidR="00221321">
        <w:t>vytleskej. (PE-KAŘ, ZED-NÍK,…)</w:t>
      </w:r>
    </w:p>
    <w:p w:rsidR="00D82C0B" w:rsidRDefault="00D82C0B" w:rsidP="00D82C0B">
      <w:pPr>
        <w:pStyle w:val="Odstavecseseznamem"/>
        <w:numPr>
          <w:ilvl w:val="0"/>
          <w:numId w:val="1"/>
        </w:numPr>
      </w:pPr>
      <w:r>
        <w:t>Pekař- mouka, čepice, rohlíky</w:t>
      </w:r>
    </w:p>
    <w:p w:rsidR="00D82C0B" w:rsidRDefault="00D82C0B" w:rsidP="00D82C0B">
      <w:pPr>
        <w:pStyle w:val="Odstavecseseznamem"/>
        <w:numPr>
          <w:ilvl w:val="0"/>
          <w:numId w:val="1"/>
        </w:numPr>
      </w:pPr>
      <w:r>
        <w:t>Zedník- cihly, malta, síla</w:t>
      </w:r>
    </w:p>
    <w:p w:rsidR="00D82C0B" w:rsidRDefault="00D82C0B" w:rsidP="00D82C0B">
      <w:pPr>
        <w:pStyle w:val="Odstavecseseznamem"/>
        <w:numPr>
          <w:ilvl w:val="0"/>
          <w:numId w:val="1"/>
        </w:numPr>
      </w:pPr>
      <w:r>
        <w:t>Učitelka- tabule, žáci, známky</w:t>
      </w:r>
    </w:p>
    <w:p w:rsidR="00D82C0B" w:rsidRDefault="00D82C0B" w:rsidP="00D82C0B">
      <w:pPr>
        <w:pStyle w:val="Odstavecseseznamem"/>
        <w:numPr>
          <w:ilvl w:val="0"/>
          <w:numId w:val="1"/>
        </w:numPr>
      </w:pPr>
      <w:r>
        <w:t>Policie- uniforma, pouta, zbraň</w:t>
      </w:r>
    </w:p>
    <w:p w:rsidR="00D82C0B" w:rsidRDefault="00D82C0B" w:rsidP="00D82C0B">
      <w:pPr>
        <w:pStyle w:val="Odstavecseseznamem"/>
        <w:numPr>
          <w:ilvl w:val="0"/>
          <w:numId w:val="1"/>
        </w:numPr>
      </w:pPr>
      <w:r>
        <w:t>Hasič- červené vozidlo, hadice, oheň</w:t>
      </w:r>
    </w:p>
    <w:p w:rsidR="00D82C0B" w:rsidRDefault="00D82C0B" w:rsidP="00D82C0B">
      <w:pPr>
        <w:pStyle w:val="Odstavecseseznamem"/>
        <w:numPr>
          <w:ilvl w:val="0"/>
          <w:numId w:val="1"/>
        </w:numPr>
      </w:pPr>
      <w:r>
        <w:t>Popeláři- popelnice, velké vozidlo</w:t>
      </w:r>
    </w:p>
    <w:p w:rsidR="00D82C0B" w:rsidRDefault="00D82C0B" w:rsidP="00D82C0B">
      <w:pPr>
        <w:pStyle w:val="Odstavecseseznamem"/>
        <w:numPr>
          <w:ilvl w:val="0"/>
          <w:numId w:val="1"/>
        </w:numPr>
      </w:pPr>
      <w:r>
        <w:t>Atd.</w:t>
      </w:r>
    </w:p>
    <w:p w:rsidR="00D82C0B" w:rsidRDefault="00D82C0B" w:rsidP="00D82C0B">
      <w:r>
        <w:t xml:space="preserve">Jelikož všichni poslední dobou trávíme většinu svého volna doma, proto bychom si to mohli doma trochu </w:t>
      </w:r>
      <w:proofErr w:type="spellStart"/>
      <w:proofErr w:type="gramStart"/>
      <w:r>
        <w:t>zpříjemnit</w:t>
      </w:r>
      <w:r w:rsidR="00221321">
        <w:t>.</w:t>
      </w:r>
      <w:r>
        <w:t>Tak</w:t>
      </w:r>
      <w:proofErr w:type="spellEnd"/>
      <w:proofErr w:type="gramEnd"/>
      <w:r>
        <w:t xml:space="preserve"> hodně sil a nápadů! Jdeme do toho!</w:t>
      </w:r>
    </w:p>
    <w:p w:rsidR="00445996" w:rsidRPr="00445996" w:rsidRDefault="00445996" w:rsidP="00D82C0B">
      <w:pPr>
        <w:rPr>
          <w:b/>
          <w:u w:val="single"/>
        </w:rPr>
      </w:pPr>
      <w:r>
        <w:rPr>
          <w:b/>
          <w:u w:val="single"/>
        </w:rPr>
        <w:t>Úkol 2</w:t>
      </w:r>
      <w:r w:rsidRPr="00445996">
        <w:rPr>
          <w:b/>
          <w:u w:val="single"/>
        </w:rPr>
        <w:t>.</w:t>
      </w:r>
    </w:p>
    <w:p w:rsidR="00A36AE9" w:rsidRDefault="00A36AE9" w:rsidP="00D82C0B">
      <w:pPr>
        <w:rPr>
          <w:u w:val="single"/>
        </w:rPr>
      </w:pPr>
      <w:r w:rsidRPr="00A36AE9">
        <w:rPr>
          <w:u w:val="single"/>
        </w:rPr>
        <w:t>PEKAŘ</w:t>
      </w:r>
      <w:r>
        <w:rPr>
          <w:u w:val="single"/>
        </w:rPr>
        <w:t>:</w:t>
      </w:r>
    </w:p>
    <w:p w:rsidR="00A36AE9" w:rsidRPr="00D43CC4" w:rsidRDefault="00A36AE9" w:rsidP="00D43CC4">
      <w:pPr>
        <w:rPr>
          <w:u w:val="single"/>
        </w:rPr>
      </w:pPr>
      <w:r>
        <w:t xml:space="preserve">V úvodu jste si doma s dětmi sdělili, co k jakému povolání patří a co je typické (můžete </w:t>
      </w:r>
      <w:r w:rsidR="00026F6B">
        <w:t xml:space="preserve">s dětmi </w:t>
      </w:r>
      <w:r>
        <w:t>znovu zopakovat).</w:t>
      </w:r>
    </w:p>
    <w:p w:rsidR="00026F6B" w:rsidRPr="00026F6B" w:rsidRDefault="00026F6B" w:rsidP="00026F6B">
      <w:r>
        <w:t>V</w:t>
      </w:r>
      <w:r w:rsidR="00A36AE9">
        <w:t xml:space="preserve">yrobíme </w:t>
      </w:r>
      <w:r>
        <w:t xml:space="preserve">si s dětmi pekařskou čepici </w:t>
      </w:r>
      <w:r w:rsidR="00A36AE9">
        <w:t>z</w:t>
      </w:r>
      <w:r w:rsidR="00D43CC4">
        <w:t xml:space="preserve"> bílého</w:t>
      </w:r>
      <w:r>
        <w:t> papíru.</w:t>
      </w:r>
    </w:p>
    <w:p w:rsidR="00A36AE9" w:rsidRPr="00D43CC4" w:rsidRDefault="00BE3144" w:rsidP="00BE3144">
      <w:pPr>
        <w:pStyle w:val="Odstavecseseznamem"/>
        <w:numPr>
          <w:ilvl w:val="0"/>
          <w:numId w:val="5"/>
        </w:numPr>
        <w:rPr>
          <w:u w:val="single"/>
        </w:rPr>
      </w:pPr>
      <w:r>
        <w:t>B</w:t>
      </w:r>
      <w:r w:rsidR="00D43CC4">
        <w:t>udeme potřebovat papír</w:t>
      </w:r>
      <w:r w:rsidR="008E4EA8">
        <w:t>, lepidlo a nůžky</w:t>
      </w:r>
      <w:r w:rsidR="00D43CC4">
        <w:t xml:space="preserve"> a poté už skládáme dle návodu.</w:t>
      </w:r>
    </w:p>
    <w:p w:rsidR="00D43CC4" w:rsidRPr="00D43CC4" w:rsidRDefault="008E4EA8" w:rsidP="00D43CC4">
      <w:pPr>
        <w:rPr>
          <w:u w:val="single"/>
        </w:rPr>
      </w:pPr>
      <w:r>
        <w:rPr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420D19BF" wp14:editId="0BA19F17">
            <wp:simplePos x="0" y="0"/>
            <wp:positionH relativeFrom="column">
              <wp:posOffset>1383665</wp:posOffset>
            </wp:positionH>
            <wp:positionV relativeFrom="paragraph">
              <wp:posOffset>37465</wp:posOffset>
            </wp:positionV>
            <wp:extent cx="2599055" cy="2659380"/>
            <wp:effectExtent l="0" t="0" r="0" b="7620"/>
            <wp:wrapTight wrapText="bothSides">
              <wp:wrapPolygon edited="0">
                <wp:start x="0" y="0"/>
                <wp:lineTo x="0" y="21507"/>
                <wp:lineTo x="21373" y="21507"/>
                <wp:lineTo x="213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2d10591bb2ac4ffebe02490f23e99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C0B" w:rsidRDefault="00D82C0B" w:rsidP="00D82C0B"/>
    <w:p w:rsidR="00D82C0B" w:rsidRDefault="00D82C0B"/>
    <w:p w:rsidR="00D43CC4" w:rsidRDefault="00D43CC4"/>
    <w:p w:rsidR="00D43CC4" w:rsidRDefault="00D43CC4"/>
    <w:p w:rsidR="00D43CC4" w:rsidRDefault="00D43CC4"/>
    <w:p w:rsidR="00D43CC4" w:rsidRDefault="00D43CC4"/>
    <w:p w:rsidR="00445996" w:rsidRDefault="00445996" w:rsidP="00445996"/>
    <w:p w:rsidR="00445996" w:rsidRPr="00445996" w:rsidRDefault="00445996" w:rsidP="00445996">
      <w:pPr>
        <w:rPr>
          <w:b/>
          <w:u w:val="single"/>
        </w:rPr>
      </w:pPr>
      <w:r w:rsidRPr="00445996">
        <w:rPr>
          <w:b/>
          <w:u w:val="single"/>
        </w:rPr>
        <w:t xml:space="preserve">Úkol </w:t>
      </w:r>
      <w:r>
        <w:rPr>
          <w:b/>
          <w:u w:val="single"/>
        </w:rPr>
        <w:t>3</w:t>
      </w:r>
      <w:r w:rsidRPr="00445996">
        <w:rPr>
          <w:b/>
          <w:u w:val="single"/>
        </w:rPr>
        <w:t>.</w:t>
      </w:r>
    </w:p>
    <w:p w:rsidR="00D43CC4" w:rsidRDefault="00026F6B" w:rsidP="00445996">
      <w:r>
        <w:t>Jako správný pekař si upečeme housky. M</w:t>
      </w:r>
      <w:r w:rsidR="00BE3144">
        <w:t xml:space="preserve">ůžeme </w:t>
      </w:r>
      <w:r>
        <w:t xml:space="preserve">se tedy </w:t>
      </w:r>
      <w:r w:rsidR="00BE3144">
        <w:t xml:space="preserve">pustit do pečení a při přípravě těsta se můžeme učit básničku, </w:t>
      </w:r>
      <w:r w:rsidR="00D43CC4">
        <w:t xml:space="preserve">ať nám to </w:t>
      </w:r>
      <w:r w:rsidR="00BE3144">
        <w:t xml:space="preserve">pečení </w:t>
      </w:r>
      <w:r w:rsidR="00D43CC4">
        <w:t xml:space="preserve">jde </w:t>
      </w:r>
      <w:r w:rsidR="00BE3144">
        <w:t xml:space="preserve">hezky </w:t>
      </w:r>
      <w:r w:rsidR="00D43CC4">
        <w:t>od ruky.</w:t>
      </w:r>
    </w:p>
    <w:p w:rsidR="00D43CC4" w:rsidRDefault="00D43CC4" w:rsidP="00D43CC4">
      <w:pPr>
        <w:rPr>
          <w:u w:val="single"/>
        </w:rPr>
      </w:pPr>
      <w:r w:rsidRPr="00D43CC4">
        <w:rPr>
          <w:u w:val="single"/>
        </w:rPr>
        <w:t>Pekař</w:t>
      </w:r>
      <w:r>
        <w:rPr>
          <w:u w:val="single"/>
        </w:rPr>
        <w:t xml:space="preserve">: </w:t>
      </w:r>
    </w:p>
    <w:p w:rsidR="00D43CC4" w:rsidRPr="00D43CC4" w:rsidRDefault="00D43CC4" w:rsidP="00D43CC4">
      <w:pPr>
        <w:rPr>
          <w:i/>
        </w:rPr>
      </w:pPr>
      <w:r w:rsidRPr="00D43CC4">
        <w:rPr>
          <w:i/>
        </w:rPr>
        <w:t>„Pekař peče houstičky</w:t>
      </w:r>
    </w:p>
    <w:p w:rsidR="00D43CC4" w:rsidRPr="00D43CC4" w:rsidRDefault="00D43CC4" w:rsidP="00D43CC4">
      <w:pPr>
        <w:rPr>
          <w:i/>
        </w:rPr>
      </w:pPr>
      <w:r w:rsidRPr="00D43CC4">
        <w:rPr>
          <w:i/>
        </w:rPr>
        <w:t>a křupavé rohlíčky,</w:t>
      </w:r>
    </w:p>
    <w:p w:rsidR="00D43CC4" w:rsidRPr="00D43CC4" w:rsidRDefault="00D43CC4" w:rsidP="00D43CC4">
      <w:pPr>
        <w:rPr>
          <w:i/>
        </w:rPr>
      </w:pPr>
      <w:r w:rsidRPr="00D43CC4">
        <w:rPr>
          <w:i/>
        </w:rPr>
        <w:t>koláčky a třeba</w:t>
      </w:r>
    </w:p>
    <w:p w:rsidR="00D43CC4" w:rsidRPr="00D43CC4" w:rsidRDefault="00D43CC4" w:rsidP="00D43CC4">
      <w:pPr>
        <w:rPr>
          <w:i/>
        </w:rPr>
      </w:pPr>
      <w:r w:rsidRPr="00D43CC4">
        <w:rPr>
          <w:i/>
        </w:rPr>
        <w:t>i křupavý chleba.</w:t>
      </w:r>
    </w:p>
    <w:p w:rsidR="00D43CC4" w:rsidRPr="00D43CC4" w:rsidRDefault="00D43CC4" w:rsidP="00D43CC4">
      <w:pPr>
        <w:rPr>
          <w:i/>
        </w:rPr>
      </w:pPr>
      <w:r w:rsidRPr="00D43CC4">
        <w:rPr>
          <w:i/>
        </w:rPr>
        <w:t>Bílou mouku kouzlem změní</w:t>
      </w:r>
    </w:p>
    <w:p w:rsidR="00D43CC4" w:rsidRDefault="00D43CC4" w:rsidP="00D43CC4">
      <w:pPr>
        <w:rPr>
          <w:i/>
        </w:rPr>
      </w:pPr>
      <w:r w:rsidRPr="00D43CC4">
        <w:rPr>
          <w:i/>
        </w:rPr>
        <w:t>Na pečivo ke snězení.“</w:t>
      </w:r>
    </w:p>
    <w:p w:rsidR="00BE3144" w:rsidRPr="00445996" w:rsidRDefault="00445996" w:rsidP="00BE3144">
      <w:pPr>
        <w:rPr>
          <w:b/>
          <w:u w:val="single"/>
        </w:rPr>
      </w:pPr>
      <w:r w:rsidRPr="00445996">
        <w:rPr>
          <w:b/>
          <w:u w:val="single"/>
        </w:rPr>
        <w:t>Úkol 4.</w:t>
      </w:r>
    </w:p>
    <w:p w:rsidR="00BE3144" w:rsidRDefault="00BE3144" w:rsidP="00026F6B">
      <w:r>
        <w:t>Každá maminka má doma knihu receptů. Najdi v knize s pomocí rodičů recept na houstičky. Pokud jsi nenašel nebo knihu receptů do</w:t>
      </w:r>
      <w:r w:rsidR="00221321">
        <w:t>ma nemáš,</w:t>
      </w:r>
      <w:r w:rsidR="00026F6B">
        <w:t xml:space="preserve"> recept je uvedený pod textem</w:t>
      </w:r>
      <w:r>
        <w:t>. Myslím, že to hravě zvládneš, přeci jen jsme ve školce dělali masopustní koláče. (Vzpome</w:t>
      </w:r>
      <w:r w:rsidR="00221321">
        <w:t>neš si, jaké jsme do nich dávali</w:t>
      </w:r>
      <w:r>
        <w:t xml:space="preserve"> náplně?)</w:t>
      </w:r>
    </w:p>
    <w:p w:rsidR="00BE3144" w:rsidRDefault="00BE3144" w:rsidP="00BE3144"/>
    <w:p w:rsidR="00BE3144" w:rsidRDefault="00BE3144" w:rsidP="00BE3144">
      <w:r>
        <w:t xml:space="preserve">Na těsto </w:t>
      </w:r>
      <w:r w:rsidR="00221321">
        <w:t>budeš potřebovat</w:t>
      </w:r>
      <w:r>
        <w:t>:</w:t>
      </w:r>
    </w:p>
    <w:p w:rsidR="00BE3144" w:rsidRDefault="00BE3144" w:rsidP="00BE3144">
      <w:pPr>
        <w:pStyle w:val="Odstavecseseznamem"/>
        <w:numPr>
          <w:ilvl w:val="0"/>
          <w:numId w:val="5"/>
        </w:numPr>
      </w:pPr>
      <w:r>
        <w:t>sůl</w:t>
      </w:r>
    </w:p>
    <w:p w:rsidR="00BE3144" w:rsidRDefault="00BE3144" w:rsidP="00BE3144">
      <w:pPr>
        <w:pStyle w:val="Odstavecseseznamem"/>
        <w:numPr>
          <w:ilvl w:val="0"/>
          <w:numId w:val="5"/>
        </w:numPr>
      </w:pPr>
      <w:r>
        <w:t>1 ks</w:t>
      </w:r>
      <w:r>
        <w:tab/>
        <w:t>vejce</w:t>
      </w:r>
    </w:p>
    <w:p w:rsidR="00BE3144" w:rsidRDefault="00BE3144" w:rsidP="00BE3144">
      <w:pPr>
        <w:pStyle w:val="Odstavecseseznamem"/>
        <w:numPr>
          <w:ilvl w:val="0"/>
          <w:numId w:val="5"/>
        </w:numPr>
      </w:pPr>
      <w:r>
        <w:t>125 ml</w:t>
      </w:r>
      <w:r>
        <w:tab/>
        <w:t>mléko</w:t>
      </w:r>
    </w:p>
    <w:p w:rsidR="00BE3144" w:rsidRDefault="00BE3144" w:rsidP="00BE3144">
      <w:pPr>
        <w:pStyle w:val="Odstavecseseznamem"/>
        <w:numPr>
          <w:ilvl w:val="0"/>
          <w:numId w:val="5"/>
        </w:numPr>
      </w:pPr>
      <w:r>
        <w:t>2 dkg</w:t>
      </w:r>
      <w:r>
        <w:tab/>
        <w:t>droždí</w:t>
      </w:r>
    </w:p>
    <w:p w:rsidR="00BE3144" w:rsidRDefault="00BE3144" w:rsidP="00BE3144">
      <w:pPr>
        <w:pStyle w:val="Odstavecseseznamem"/>
        <w:numPr>
          <w:ilvl w:val="0"/>
          <w:numId w:val="5"/>
        </w:numPr>
      </w:pPr>
      <w:r>
        <w:t>1 lžička</w:t>
      </w:r>
      <w:r>
        <w:tab/>
        <w:t>cukr moučka</w:t>
      </w:r>
    </w:p>
    <w:p w:rsidR="00BE3144" w:rsidRDefault="00BE3144" w:rsidP="00BE3144">
      <w:pPr>
        <w:pStyle w:val="Odstavecseseznamem"/>
        <w:numPr>
          <w:ilvl w:val="0"/>
          <w:numId w:val="5"/>
        </w:numPr>
      </w:pPr>
      <w:r>
        <w:t>5 dkg</w:t>
      </w:r>
      <w:r>
        <w:tab/>
        <w:t>oleje</w:t>
      </w:r>
    </w:p>
    <w:p w:rsidR="00BE3144" w:rsidRDefault="00BE3144" w:rsidP="00BE3144">
      <w:pPr>
        <w:pStyle w:val="Odstavecseseznamem"/>
        <w:numPr>
          <w:ilvl w:val="0"/>
          <w:numId w:val="5"/>
        </w:numPr>
      </w:pPr>
      <w:r>
        <w:t>25 dkg</w:t>
      </w:r>
      <w:r>
        <w:tab/>
        <w:t>polohrubá mouka</w:t>
      </w:r>
    </w:p>
    <w:p w:rsidR="00221321" w:rsidRDefault="00026F6B" w:rsidP="00221321">
      <w:r>
        <w:t xml:space="preserve">Otázky: </w:t>
      </w:r>
      <w:r w:rsidR="00221321">
        <w:t xml:space="preserve">Líbilo se ti zahrát si na pekaře? Chtěl bys být také jednou pekař? </w:t>
      </w:r>
      <w:proofErr w:type="gramStart"/>
      <w:r>
        <w:t>…..</w:t>
      </w:r>
      <w:proofErr w:type="gramEnd"/>
    </w:p>
    <w:p w:rsidR="00445996" w:rsidRDefault="00445996" w:rsidP="00445996">
      <w:pPr>
        <w:rPr>
          <w:u w:val="single"/>
        </w:rPr>
      </w:pPr>
    </w:p>
    <w:p w:rsidR="00445996" w:rsidRPr="00445996" w:rsidRDefault="00445996" w:rsidP="00445996">
      <w:pPr>
        <w:rPr>
          <w:b/>
        </w:rPr>
      </w:pPr>
      <w:r w:rsidRPr="00445996">
        <w:rPr>
          <w:b/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3058A088" wp14:editId="53135DF1">
            <wp:simplePos x="0" y="0"/>
            <wp:positionH relativeFrom="column">
              <wp:posOffset>-208915</wp:posOffset>
            </wp:positionH>
            <wp:positionV relativeFrom="paragraph">
              <wp:posOffset>497205</wp:posOffset>
            </wp:positionV>
            <wp:extent cx="5579745" cy="7756525"/>
            <wp:effectExtent l="0" t="0" r="1905" b="0"/>
            <wp:wrapTight wrapText="bothSides">
              <wp:wrapPolygon edited="0">
                <wp:start x="0" y="0"/>
                <wp:lineTo x="0" y="21538"/>
                <wp:lineTo x="21534" y="21538"/>
                <wp:lineTo x="2153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dafa8f5b563862c475604c126cea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775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996">
        <w:rPr>
          <w:b/>
        </w:rPr>
        <w:t>Úkol 5.</w:t>
      </w:r>
      <w:r w:rsidR="00026F6B">
        <w:rPr>
          <w:b/>
        </w:rPr>
        <w:t xml:space="preserve"> </w:t>
      </w:r>
      <w:r w:rsidR="00026F6B" w:rsidRPr="00026F6B">
        <w:t>Najdi rozdíly na mezi obrázky.</w:t>
      </w:r>
    </w:p>
    <w:p w:rsidR="00221321" w:rsidRDefault="00221321" w:rsidP="00221321"/>
    <w:p w:rsidR="00BE3144" w:rsidRPr="00BE3144" w:rsidRDefault="00BE3144" w:rsidP="00D43CC4"/>
    <w:p w:rsidR="007C6D7F" w:rsidRDefault="00445996" w:rsidP="00D43CC4">
      <w:r w:rsidRPr="00445996">
        <w:rPr>
          <w:b/>
        </w:rPr>
        <w:lastRenderedPageBreak/>
        <w:t>Úkol 6</w:t>
      </w:r>
      <w:r>
        <w:t>.</w:t>
      </w:r>
    </w:p>
    <w:p w:rsidR="00BE3144" w:rsidRPr="00D43CC4" w:rsidRDefault="00026F6B" w:rsidP="00D43CC4">
      <w:pPr>
        <w:rPr>
          <w:i/>
        </w:rPr>
      </w:pPr>
      <w:r>
        <w:t xml:space="preserve"> Rozstříhej obrázky a seřaď tak, jak se při vaření/pečení správně postupuje.</w:t>
      </w:r>
    </w:p>
    <w:p w:rsidR="007C6D7F" w:rsidRDefault="007C6D7F" w:rsidP="00D43CC4"/>
    <w:p w:rsidR="007C6D7F" w:rsidRPr="007C6D7F" w:rsidRDefault="007C6D7F" w:rsidP="007C6D7F"/>
    <w:p w:rsidR="007C6D7F" w:rsidRPr="007C6D7F" w:rsidRDefault="007C6D7F" w:rsidP="007C6D7F"/>
    <w:p w:rsidR="007C6D7F" w:rsidRPr="007C6D7F" w:rsidRDefault="0037395E" w:rsidP="007C6D7F">
      <w:r w:rsidRPr="00445996">
        <w:rPr>
          <w:b/>
          <w:noProof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0E632520" wp14:editId="0C93FA98">
            <wp:simplePos x="0" y="0"/>
            <wp:positionH relativeFrom="column">
              <wp:posOffset>-361315</wp:posOffset>
            </wp:positionH>
            <wp:positionV relativeFrom="paragraph">
              <wp:posOffset>247015</wp:posOffset>
            </wp:positionV>
            <wp:extent cx="5783580" cy="3862070"/>
            <wp:effectExtent l="0" t="0" r="7620" b="5080"/>
            <wp:wrapTight wrapText="bothSides">
              <wp:wrapPolygon edited="0">
                <wp:start x="0" y="0"/>
                <wp:lineTo x="0" y="21522"/>
                <wp:lineTo x="21557" y="21522"/>
                <wp:lineTo x="2155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bbb8ea8ebae5c19ce35add9c1c68f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D7F" w:rsidRPr="007C6D7F" w:rsidRDefault="007C6D7F" w:rsidP="007C6D7F"/>
    <w:p w:rsidR="007C6D7F" w:rsidRPr="007C6D7F" w:rsidRDefault="007C6D7F" w:rsidP="007C6D7F"/>
    <w:p w:rsidR="007C6D7F" w:rsidRPr="007C6D7F" w:rsidRDefault="007C6D7F" w:rsidP="007C6D7F"/>
    <w:p w:rsidR="007C6D7F" w:rsidRPr="007C6D7F" w:rsidRDefault="007C6D7F" w:rsidP="007C6D7F"/>
    <w:p w:rsidR="007C6D7F" w:rsidRPr="007C6D7F" w:rsidRDefault="007C6D7F" w:rsidP="007C6D7F"/>
    <w:p w:rsidR="007C6D7F" w:rsidRPr="007C6D7F" w:rsidRDefault="007C6D7F" w:rsidP="007C6D7F"/>
    <w:p w:rsidR="007C6D7F" w:rsidRPr="007C6D7F" w:rsidRDefault="007C6D7F" w:rsidP="007C6D7F"/>
    <w:p w:rsidR="007C6D7F" w:rsidRPr="007C6D7F" w:rsidRDefault="007C6D7F" w:rsidP="007C6D7F"/>
    <w:p w:rsidR="007C6D7F" w:rsidRPr="0037395E" w:rsidRDefault="0037395E" w:rsidP="007C6D7F">
      <w:pPr>
        <w:rPr>
          <w:b/>
        </w:rPr>
      </w:pPr>
      <w:r w:rsidRPr="0037395E">
        <w:rPr>
          <w:b/>
        </w:rPr>
        <w:lastRenderedPageBreak/>
        <w:t>Úkol 7.</w:t>
      </w:r>
    </w:p>
    <w:p w:rsidR="0037395E" w:rsidRDefault="0037395E" w:rsidP="007C6D7F">
      <w:r>
        <w:t>Po</w:t>
      </w:r>
      <w:r w:rsidR="00026F6B">
        <w:t xml:space="preserve">dívej se na jednotlivé obrázky a </w:t>
      </w:r>
      <w:r>
        <w:t>popiš</w:t>
      </w:r>
      <w:r w:rsidR="00026F6B">
        <w:t>,</w:t>
      </w:r>
      <w:r>
        <w:t xml:space="preserve"> co se na nich děje a </w:t>
      </w:r>
      <w:r w:rsidR="00026F6B">
        <w:t>jak se nazývá povolání na obráz</w:t>
      </w:r>
      <w:r>
        <w:t>ku.</w:t>
      </w:r>
    </w:p>
    <w:p w:rsidR="0037395E" w:rsidRPr="0037395E" w:rsidRDefault="0037395E" w:rsidP="0037395E">
      <w:pPr>
        <w:pStyle w:val="Zkladntext"/>
        <w:rPr>
          <w:lang w:eastAsia="zh-CN"/>
        </w:rPr>
      </w:pPr>
    </w:p>
    <w:p w:rsidR="0037395E" w:rsidRDefault="0037395E" w:rsidP="007C6D7F">
      <w:pPr>
        <w:pStyle w:val="Nadpis5"/>
        <w:numPr>
          <w:ilvl w:val="4"/>
          <w:numId w:val="10"/>
        </w:num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37CE0AC" wp14:editId="48C41D3F">
            <wp:simplePos x="0" y="0"/>
            <wp:positionH relativeFrom="column">
              <wp:posOffset>-86995</wp:posOffset>
            </wp:positionH>
            <wp:positionV relativeFrom="paragraph">
              <wp:posOffset>69850</wp:posOffset>
            </wp:positionV>
            <wp:extent cx="5242560" cy="6736715"/>
            <wp:effectExtent l="0" t="0" r="0" b="6985"/>
            <wp:wrapTight wrapText="bothSides">
              <wp:wrapPolygon edited="0">
                <wp:start x="0" y="0"/>
                <wp:lineTo x="0" y="21561"/>
                <wp:lineTo x="21506" y="21561"/>
                <wp:lineTo x="2150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127a7fca7e0a24de81dc92b0c945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673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7C6D7F">
      <w:pPr>
        <w:pStyle w:val="Nadpis5"/>
        <w:numPr>
          <w:ilvl w:val="4"/>
          <w:numId w:val="10"/>
        </w:numPr>
      </w:pPr>
    </w:p>
    <w:p w:rsidR="0037395E" w:rsidRDefault="0037395E" w:rsidP="0037395E">
      <w:pPr>
        <w:pStyle w:val="Nadpis5"/>
        <w:numPr>
          <w:ilvl w:val="4"/>
          <w:numId w:val="10"/>
        </w:numPr>
      </w:pPr>
    </w:p>
    <w:p w:rsidR="0037395E" w:rsidRPr="0037395E" w:rsidRDefault="0037395E" w:rsidP="0037395E">
      <w:pPr>
        <w:pStyle w:val="Nadpis5"/>
        <w:numPr>
          <w:ilvl w:val="4"/>
          <w:numId w:val="10"/>
        </w:numPr>
        <w:rPr>
          <w:rFonts w:ascii="Arial" w:hAnsi="Arial" w:cs="Arial"/>
        </w:rPr>
      </w:pPr>
      <w:r w:rsidRPr="0037395E">
        <w:rPr>
          <w:rFonts w:ascii="Arial" w:hAnsi="Arial" w:cs="Arial"/>
        </w:rPr>
        <w:lastRenderedPageBreak/>
        <w:t>Úkol 8.</w:t>
      </w:r>
    </w:p>
    <w:p w:rsidR="007C6D7F" w:rsidRPr="00026F6B" w:rsidRDefault="007C6D7F" w:rsidP="0037395E">
      <w:pPr>
        <w:pStyle w:val="Nadpis5"/>
        <w:numPr>
          <w:ilvl w:val="4"/>
          <w:numId w:val="10"/>
        </w:numPr>
        <w:rPr>
          <w:rFonts w:ascii="Arial" w:hAnsi="Arial" w:cs="Arial"/>
        </w:rPr>
      </w:pPr>
      <w:r w:rsidRPr="00026F6B">
        <w:rPr>
          <w:rFonts w:ascii="Arial" w:hAnsi="Arial" w:cs="Arial"/>
        </w:rPr>
        <w:t>Pantomima</w:t>
      </w:r>
    </w:p>
    <w:p w:rsidR="007C6D7F" w:rsidRPr="00026F6B" w:rsidRDefault="007C6D7F" w:rsidP="007C6D7F">
      <w:pPr>
        <w:spacing w:before="280" w:after="280"/>
        <w:rPr>
          <w:rFonts w:ascii="Arial" w:hAnsi="Arial" w:cs="Arial"/>
        </w:rPr>
      </w:pPr>
      <w:r w:rsidRPr="00026F6B">
        <w:rPr>
          <w:rFonts w:ascii="Arial" w:hAnsi="Arial" w:cs="Arial"/>
        </w:rPr>
        <w:t>Zahrajte si s dětmi pantomimu. Úkolem je pantomimicky ztvárnit nějaké povolání. Vždy jedno dítě jde "na jeviště" (doprostřed kruhu nebo před něj) a co nejlépe beze slov vyjádří nějakou činnost. Ostatní jej sledují a hádají, o jaké zaměstnání se jedná. Postupně se vystřídají se všechny děti.</w:t>
      </w:r>
    </w:p>
    <w:p w:rsidR="0037395E" w:rsidRPr="00026F6B" w:rsidRDefault="0037395E" w:rsidP="0037395E">
      <w:pPr>
        <w:pStyle w:val="Odstavecseseznamem"/>
        <w:numPr>
          <w:ilvl w:val="0"/>
          <w:numId w:val="14"/>
        </w:numPr>
        <w:spacing w:before="280" w:after="280"/>
        <w:rPr>
          <w:rFonts w:ascii="Arial" w:hAnsi="Arial" w:cs="Arial"/>
        </w:rPr>
      </w:pPr>
      <w:r w:rsidRPr="00026F6B">
        <w:rPr>
          <w:rFonts w:ascii="Arial" w:hAnsi="Arial" w:cs="Arial"/>
        </w:rPr>
        <w:t>Lékař</w:t>
      </w:r>
    </w:p>
    <w:p w:rsidR="0037395E" w:rsidRPr="00026F6B" w:rsidRDefault="0037395E" w:rsidP="0037395E">
      <w:pPr>
        <w:pStyle w:val="Odstavecseseznamem"/>
        <w:numPr>
          <w:ilvl w:val="0"/>
          <w:numId w:val="14"/>
        </w:numPr>
        <w:spacing w:before="280" w:after="280"/>
        <w:rPr>
          <w:rFonts w:ascii="Arial" w:hAnsi="Arial" w:cs="Arial"/>
        </w:rPr>
      </w:pPr>
      <w:r w:rsidRPr="00026F6B">
        <w:rPr>
          <w:rFonts w:ascii="Arial" w:hAnsi="Arial" w:cs="Arial"/>
        </w:rPr>
        <w:t>pekař</w:t>
      </w:r>
    </w:p>
    <w:p w:rsidR="0037395E" w:rsidRPr="00026F6B" w:rsidRDefault="0037395E" w:rsidP="0037395E">
      <w:pPr>
        <w:pStyle w:val="Odstavecseseznamem"/>
        <w:numPr>
          <w:ilvl w:val="0"/>
          <w:numId w:val="14"/>
        </w:numPr>
        <w:spacing w:before="280" w:after="280"/>
        <w:rPr>
          <w:rFonts w:ascii="Arial" w:hAnsi="Arial" w:cs="Arial"/>
        </w:rPr>
      </w:pPr>
      <w:r w:rsidRPr="00026F6B">
        <w:rPr>
          <w:rFonts w:ascii="Arial" w:hAnsi="Arial" w:cs="Arial"/>
        </w:rPr>
        <w:t>zedník</w:t>
      </w:r>
    </w:p>
    <w:p w:rsidR="0037395E" w:rsidRPr="00026F6B" w:rsidRDefault="0037395E" w:rsidP="0037395E">
      <w:pPr>
        <w:pStyle w:val="Odstavecseseznamem"/>
        <w:numPr>
          <w:ilvl w:val="0"/>
          <w:numId w:val="14"/>
        </w:numPr>
        <w:spacing w:before="280" w:after="280"/>
        <w:rPr>
          <w:rFonts w:ascii="Arial" w:hAnsi="Arial" w:cs="Arial"/>
        </w:rPr>
      </w:pPr>
      <w:r w:rsidRPr="00026F6B">
        <w:rPr>
          <w:rFonts w:ascii="Arial" w:hAnsi="Arial" w:cs="Arial"/>
        </w:rPr>
        <w:t>popelář</w:t>
      </w:r>
    </w:p>
    <w:p w:rsidR="0037395E" w:rsidRPr="00026F6B" w:rsidRDefault="0037395E" w:rsidP="0037395E">
      <w:pPr>
        <w:pStyle w:val="Odstavecseseznamem"/>
        <w:numPr>
          <w:ilvl w:val="0"/>
          <w:numId w:val="14"/>
        </w:numPr>
        <w:spacing w:before="280" w:after="280"/>
        <w:rPr>
          <w:rFonts w:ascii="Arial" w:hAnsi="Arial" w:cs="Arial"/>
        </w:rPr>
      </w:pPr>
      <w:r w:rsidRPr="00026F6B">
        <w:rPr>
          <w:rFonts w:ascii="Arial" w:hAnsi="Arial" w:cs="Arial"/>
        </w:rPr>
        <w:t>zubař</w:t>
      </w:r>
    </w:p>
    <w:p w:rsidR="0037395E" w:rsidRPr="00026F6B" w:rsidRDefault="0037395E" w:rsidP="0037395E">
      <w:pPr>
        <w:pStyle w:val="Odstavecseseznamem"/>
        <w:numPr>
          <w:ilvl w:val="0"/>
          <w:numId w:val="14"/>
        </w:numPr>
        <w:spacing w:before="280" w:after="280"/>
        <w:rPr>
          <w:rFonts w:ascii="Arial" w:hAnsi="Arial" w:cs="Arial"/>
        </w:rPr>
      </w:pPr>
      <w:r w:rsidRPr="00026F6B">
        <w:rPr>
          <w:rFonts w:ascii="Arial" w:hAnsi="Arial" w:cs="Arial"/>
        </w:rPr>
        <w:t>automechanik</w:t>
      </w:r>
    </w:p>
    <w:p w:rsidR="0037395E" w:rsidRPr="00026F6B" w:rsidRDefault="0037395E" w:rsidP="0037395E">
      <w:pPr>
        <w:pStyle w:val="Odstavecseseznamem"/>
        <w:numPr>
          <w:ilvl w:val="0"/>
          <w:numId w:val="14"/>
        </w:numPr>
        <w:spacing w:before="280" w:after="280"/>
        <w:rPr>
          <w:rFonts w:ascii="Arial" w:hAnsi="Arial" w:cs="Arial"/>
        </w:rPr>
      </w:pPr>
      <w:r w:rsidRPr="00026F6B">
        <w:rPr>
          <w:rFonts w:ascii="Arial" w:hAnsi="Arial" w:cs="Arial"/>
        </w:rPr>
        <w:t>zahradník</w:t>
      </w:r>
    </w:p>
    <w:p w:rsidR="007C6D7F" w:rsidRDefault="007C6D7F" w:rsidP="0037395E">
      <w:pPr>
        <w:pStyle w:val="Odstavecseseznamem"/>
        <w:numPr>
          <w:ilvl w:val="0"/>
          <w:numId w:val="14"/>
        </w:numPr>
        <w:spacing w:before="280" w:after="280"/>
      </w:pPr>
      <w:r>
        <w:t>…</w:t>
      </w:r>
    </w:p>
    <w:p w:rsidR="007C6D7F" w:rsidRPr="00D4657E" w:rsidRDefault="0037395E" w:rsidP="007C6D7F">
      <w:pPr>
        <w:spacing w:before="280" w:after="280"/>
        <w:rPr>
          <w:b/>
        </w:rPr>
      </w:pPr>
      <w:r>
        <w:rPr>
          <w:b/>
        </w:rPr>
        <w:t>Úkol 9</w:t>
      </w:r>
      <w:r w:rsidR="007C6D7F" w:rsidRPr="00D4657E">
        <w:rPr>
          <w:b/>
        </w:rPr>
        <w:t xml:space="preserve">. </w:t>
      </w:r>
    </w:p>
    <w:p w:rsidR="007C6D7F" w:rsidRDefault="007C6D7F" w:rsidP="007C6D7F">
      <w:pPr>
        <w:spacing w:before="280" w:after="280"/>
      </w:pPr>
      <w:r>
        <w:t>Shlédno</w:t>
      </w:r>
      <w:r w:rsidR="00D4657E">
        <w:t>ut krátký díl seriálu Pat a Mat:</w:t>
      </w:r>
    </w:p>
    <w:p w:rsidR="007C6D7F" w:rsidRDefault="00026F6B" w:rsidP="007C6D7F">
      <w:pPr>
        <w:spacing w:before="280" w:after="280"/>
      </w:pPr>
      <w:hyperlink r:id="rId11" w:history="1">
        <w:r w:rsidR="007C6D7F" w:rsidRPr="00996B71">
          <w:rPr>
            <w:rStyle w:val="Hypertextovodkaz"/>
          </w:rPr>
          <w:t>https://www.youtube.com/watch?v=qjPSbuVC_2c&amp;list=PLudSDxff-9475QEaqmb6NrvdA092OOcpi&amp;index=27</w:t>
        </w:r>
      </w:hyperlink>
    </w:p>
    <w:p w:rsidR="00D4657E" w:rsidRDefault="00D4657E" w:rsidP="007C6D7F">
      <w:pPr>
        <w:spacing w:before="280" w:after="280"/>
      </w:pPr>
      <w:r>
        <w:t>Otázky:</w:t>
      </w:r>
    </w:p>
    <w:p w:rsidR="00D4657E" w:rsidRDefault="00D4657E" w:rsidP="00D4657E">
      <w:pPr>
        <w:pStyle w:val="Odstavecseseznamem"/>
        <w:numPr>
          <w:ilvl w:val="0"/>
          <w:numId w:val="11"/>
        </w:numPr>
        <w:spacing w:before="280" w:after="280"/>
      </w:pPr>
      <w:r>
        <w:t>O čem byl příběh</w:t>
      </w:r>
    </w:p>
    <w:p w:rsidR="00D4657E" w:rsidRDefault="00D4657E" w:rsidP="00D4657E">
      <w:pPr>
        <w:pStyle w:val="Odstavecseseznamem"/>
        <w:numPr>
          <w:ilvl w:val="0"/>
          <w:numId w:val="11"/>
        </w:numPr>
        <w:spacing w:before="280" w:after="280"/>
      </w:pPr>
      <w:r>
        <w:t>Jak se nazývá povolání, které znázornili Pat a Mat</w:t>
      </w:r>
    </w:p>
    <w:p w:rsidR="00D4657E" w:rsidRDefault="00D4657E" w:rsidP="00D4657E">
      <w:pPr>
        <w:pStyle w:val="Odstavecseseznamem"/>
        <w:numPr>
          <w:ilvl w:val="0"/>
          <w:numId w:val="11"/>
        </w:numPr>
        <w:spacing w:before="280" w:after="280"/>
      </w:pPr>
      <w:r>
        <w:t>S čím takový hrnčíř pracuje</w:t>
      </w:r>
    </w:p>
    <w:p w:rsidR="00D4657E" w:rsidRDefault="00D4657E" w:rsidP="00D4657E">
      <w:pPr>
        <w:pStyle w:val="Odstavecseseznamem"/>
        <w:numPr>
          <w:ilvl w:val="0"/>
          <w:numId w:val="11"/>
        </w:numPr>
        <w:spacing w:before="280" w:after="280"/>
      </w:pPr>
      <w:r>
        <w:t>….</w:t>
      </w:r>
    </w:p>
    <w:p w:rsidR="0037395E" w:rsidRDefault="0037395E" w:rsidP="00D4657E">
      <w:pPr>
        <w:spacing w:before="280" w:after="280"/>
        <w:rPr>
          <w:b/>
        </w:rPr>
      </w:pPr>
    </w:p>
    <w:p w:rsidR="00D4657E" w:rsidRDefault="0037395E" w:rsidP="00D4657E">
      <w:pPr>
        <w:spacing w:before="280" w:after="280"/>
        <w:rPr>
          <w:b/>
        </w:rPr>
      </w:pPr>
      <w:r>
        <w:rPr>
          <w:b/>
        </w:rPr>
        <w:t>Úkol 10</w:t>
      </w:r>
      <w:r w:rsidR="00D4657E" w:rsidRPr="00D4657E">
        <w:rPr>
          <w:b/>
        </w:rPr>
        <w:t>.</w:t>
      </w:r>
    </w:p>
    <w:p w:rsidR="00D4657E" w:rsidRPr="00D4657E" w:rsidRDefault="00D4657E" w:rsidP="00D4657E">
      <w:pPr>
        <w:spacing w:before="280" w:after="280"/>
      </w:pPr>
      <w:r w:rsidRPr="00D4657E">
        <w:t xml:space="preserve">Pokud máte doma hlínu, zkuste z ní vyrobit s dětmi </w:t>
      </w:r>
      <w:r w:rsidR="00026F6B">
        <w:t>malé nádobí jako Pat a Mat (</w:t>
      </w:r>
      <w:r>
        <w:t>talíř, lžíce, hrneček, mistička,…)</w:t>
      </w:r>
      <w:r w:rsidRPr="00D4657E">
        <w:t xml:space="preserve"> Pokud ne postačí modelína.</w:t>
      </w:r>
    </w:p>
    <w:p w:rsidR="0037395E" w:rsidRDefault="0037395E" w:rsidP="007C6D7F">
      <w:pPr>
        <w:spacing w:before="280" w:after="280"/>
        <w:rPr>
          <w:b/>
        </w:rPr>
      </w:pPr>
    </w:p>
    <w:p w:rsidR="0037395E" w:rsidRDefault="0037395E" w:rsidP="007C6D7F">
      <w:pPr>
        <w:spacing w:before="280" w:after="280"/>
        <w:rPr>
          <w:b/>
        </w:rPr>
      </w:pPr>
    </w:p>
    <w:p w:rsidR="0037395E" w:rsidRDefault="0037395E" w:rsidP="007C6D7F">
      <w:pPr>
        <w:spacing w:before="280" w:after="280"/>
        <w:rPr>
          <w:b/>
        </w:rPr>
      </w:pPr>
    </w:p>
    <w:p w:rsidR="0037395E" w:rsidRDefault="0037395E" w:rsidP="007C6D7F">
      <w:pPr>
        <w:spacing w:before="280" w:after="280"/>
        <w:rPr>
          <w:b/>
        </w:rPr>
      </w:pPr>
    </w:p>
    <w:p w:rsidR="00D4657E" w:rsidRDefault="0037395E" w:rsidP="007C6D7F">
      <w:pPr>
        <w:spacing w:before="280" w:after="280"/>
        <w:rPr>
          <w:b/>
        </w:rPr>
      </w:pPr>
      <w:r>
        <w:rPr>
          <w:b/>
        </w:rPr>
        <w:t>Úkol 11</w:t>
      </w:r>
      <w:r w:rsidR="00D4657E">
        <w:rPr>
          <w:b/>
        </w:rPr>
        <w:t>.</w:t>
      </w:r>
    </w:p>
    <w:p w:rsidR="00D4657E" w:rsidRDefault="00D4657E" w:rsidP="007C6D7F">
      <w:pPr>
        <w:spacing w:before="280" w:after="280"/>
      </w:pPr>
      <w:r w:rsidRPr="00D4657E">
        <w:t>Vymaluj si omalovánku Pat a Mat automechanikem.</w:t>
      </w:r>
    </w:p>
    <w:p w:rsidR="00D4657E" w:rsidRPr="00D4657E" w:rsidRDefault="00D4657E" w:rsidP="007C6D7F">
      <w:pPr>
        <w:spacing w:before="280" w:after="280"/>
      </w:pPr>
      <w:r>
        <w:rPr>
          <w:noProof/>
          <w:lang w:eastAsia="cs-CZ"/>
        </w:rPr>
        <w:drawing>
          <wp:inline distT="0" distB="0" distL="0" distR="0">
            <wp:extent cx="5579745" cy="5579745"/>
            <wp:effectExtent l="0" t="0" r="1905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b4e9437ed5bf7540988ca36525352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557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5E" w:rsidRDefault="0037395E" w:rsidP="007C6D7F">
      <w:pPr>
        <w:spacing w:before="280" w:after="280"/>
      </w:pPr>
    </w:p>
    <w:p w:rsidR="0037395E" w:rsidRDefault="0037395E" w:rsidP="007C6D7F">
      <w:pPr>
        <w:spacing w:before="280" w:after="280"/>
      </w:pPr>
    </w:p>
    <w:p w:rsidR="0037395E" w:rsidRDefault="0037395E" w:rsidP="007C6D7F">
      <w:pPr>
        <w:spacing w:before="280" w:after="280"/>
      </w:pPr>
    </w:p>
    <w:p w:rsidR="0037395E" w:rsidRDefault="0037395E" w:rsidP="007C6D7F">
      <w:pPr>
        <w:spacing w:before="280" w:after="280"/>
      </w:pPr>
    </w:p>
    <w:p w:rsidR="0037395E" w:rsidRDefault="0037395E" w:rsidP="007C6D7F">
      <w:pPr>
        <w:spacing w:before="280" w:after="280"/>
      </w:pPr>
    </w:p>
    <w:p w:rsidR="00026F6B" w:rsidRDefault="0037395E" w:rsidP="007C6D7F">
      <w:pPr>
        <w:spacing w:before="280" w:after="280"/>
        <w:rPr>
          <w:b/>
        </w:rPr>
      </w:pPr>
      <w:r w:rsidRPr="0037395E">
        <w:rPr>
          <w:b/>
        </w:rPr>
        <w:t>Úkol 12</w:t>
      </w:r>
      <w:r w:rsidR="009553B6" w:rsidRPr="0037395E">
        <w:rPr>
          <w:b/>
        </w:rPr>
        <w:t>.</w:t>
      </w:r>
    </w:p>
    <w:p w:rsidR="00026F6B" w:rsidRPr="00026F6B" w:rsidRDefault="00026F6B" w:rsidP="007C6D7F">
      <w:pPr>
        <w:spacing w:before="280" w:after="280"/>
      </w:pPr>
      <w:r w:rsidRPr="00026F6B">
        <w:t>Úkolem bude</w:t>
      </w:r>
      <w:r>
        <w:t xml:space="preserve"> uhodnou</w:t>
      </w:r>
      <w:r w:rsidRPr="00026F6B">
        <w:t>t co nejvíce hád</w:t>
      </w:r>
      <w:r>
        <w:t>anek. Kolik jich uhodneš, zapiš číslem.</w:t>
      </w:r>
    </w:p>
    <w:p w:rsidR="009553B6" w:rsidRDefault="009553B6" w:rsidP="009553B6">
      <w:pPr>
        <w:spacing w:before="280" w:after="280"/>
      </w:pPr>
      <w:r>
        <w:t>Hádanky:</w:t>
      </w:r>
    </w:p>
    <w:p w:rsidR="009553B6" w:rsidRDefault="009553B6" w:rsidP="009553B6">
      <w:pPr>
        <w:spacing w:after="0"/>
        <w:sectPr w:rsidR="009553B6" w:rsidSect="00B7212F">
          <w:type w:val="continuous"/>
          <w:pgSz w:w="11906" w:h="16838"/>
          <w:pgMar w:top="1701" w:right="1134" w:bottom="1701" w:left="1985" w:header="709" w:footer="709" w:gutter="0"/>
          <w:cols w:space="708"/>
          <w:docGrid w:linePitch="360"/>
        </w:sectPr>
      </w:pPr>
    </w:p>
    <w:p w:rsidR="009553B6" w:rsidRDefault="009553B6" w:rsidP="009553B6">
      <w:pPr>
        <w:spacing w:after="0"/>
      </w:pPr>
      <w:r>
        <w:lastRenderedPageBreak/>
        <w:t xml:space="preserve">Kdo má auto červené, </w:t>
      </w:r>
    </w:p>
    <w:p w:rsidR="009553B6" w:rsidRDefault="009553B6" w:rsidP="009553B6">
      <w:pPr>
        <w:spacing w:after="0"/>
      </w:pPr>
      <w:r>
        <w:t xml:space="preserve">houkačkami zdobené? </w:t>
      </w:r>
    </w:p>
    <w:p w:rsidR="009553B6" w:rsidRDefault="009553B6" w:rsidP="009553B6">
      <w:pPr>
        <w:spacing w:after="0"/>
      </w:pPr>
      <w:r>
        <w:t xml:space="preserve">Hadici hned hbitě tasí </w:t>
      </w:r>
    </w:p>
    <w:p w:rsidR="009553B6" w:rsidRDefault="009553B6" w:rsidP="009553B6">
      <w:pPr>
        <w:spacing w:after="0"/>
      </w:pPr>
      <w:r>
        <w:t xml:space="preserve">a plameny rychle hasí. </w:t>
      </w:r>
    </w:p>
    <w:p w:rsidR="009553B6" w:rsidRDefault="009553B6" w:rsidP="009553B6">
      <w:pPr>
        <w:spacing w:after="0"/>
        <w:rPr>
          <w:color w:val="FF0000"/>
        </w:rPr>
      </w:pPr>
      <w:r w:rsidRPr="009553B6">
        <w:rPr>
          <w:color w:val="FF0000"/>
        </w:rPr>
        <w:t>(hasič)</w:t>
      </w:r>
    </w:p>
    <w:p w:rsidR="009553B6" w:rsidRPr="009553B6" w:rsidRDefault="009553B6" w:rsidP="009553B6">
      <w:pPr>
        <w:spacing w:after="0"/>
        <w:rPr>
          <w:color w:val="FF0000"/>
        </w:rPr>
      </w:pPr>
    </w:p>
    <w:p w:rsidR="009553B6" w:rsidRDefault="009553B6" w:rsidP="009553B6">
      <w:pPr>
        <w:spacing w:after="0"/>
      </w:pPr>
      <w:r>
        <w:t>Člověk v bílém, který ví,</w:t>
      </w:r>
    </w:p>
    <w:p w:rsidR="009553B6" w:rsidRDefault="009553B6" w:rsidP="009553B6">
      <w:pPr>
        <w:spacing w:after="0"/>
      </w:pPr>
      <w:r>
        <w:t xml:space="preserve"> jak se nemoc uzdraví.</w:t>
      </w:r>
    </w:p>
    <w:p w:rsidR="009553B6" w:rsidRDefault="009553B6" w:rsidP="009553B6">
      <w:pPr>
        <w:spacing w:after="0"/>
      </w:pPr>
      <w:r>
        <w:t xml:space="preserve"> Bolest hlavy, v krku, v břiše…</w:t>
      </w:r>
    </w:p>
    <w:p w:rsidR="009553B6" w:rsidRDefault="009553B6" w:rsidP="009553B6">
      <w:pPr>
        <w:spacing w:after="0"/>
      </w:pPr>
      <w:r>
        <w:t xml:space="preserve"> na vše léky předepíše. </w:t>
      </w:r>
    </w:p>
    <w:p w:rsidR="009553B6" w:rsidRDefault="009553B6" w:rsidP="009553B6">
      <w:pPr>
        <w:spacing w:after="0"/>
        <w:rPr>
          <w:color w:val="FF0000"/>
        </w:rPr>
      </w:pPr>
      <w:r>
        <w:t>(</w:t>
      </w:r>
      <w:r w:rsidRPr="009553B6">
        <w:rPr>
          <w:color w:val="FF0000"/>
        </w:rPr>
        <w:t>lékař, lékařka)</w:t>
      </w:r>
    </w:p>
    <w:p w:rsidR="009553B6" w:rsidRDefault="009553B6" w:rsidP="009553B6">
      <w:pPr>
        <w:spacing w:after="0"/>
      </w:pPr>
    </w:p>
    <w:p w:rsidR="009553B6" w:rsidRDefault="009553B6" w:rsidP="009553B6">
      <w:pPr>
        <w:spacing w:after="0"/>
      </w:pPr>
      <w:r>
        <w:t xml:space="preserve"> Člověk v bílém,</w:t>
      </w:r>
    </w:p>
    <w:p w:rsidR="009553B6" w:rsidRDefault="009553B6" w:rsidP="009553B6">
      <w:pPr>
        <w:spacing w:after="0"/>
      </w:pPr>
      <w:r>
        <w:t xml:space="preserve"> který vaří, krájí,</w:t>
      </w:r>
    </w:p>
    <w:p w:rsidR="009553B6" w:rsidRDefault="009553B6" w:rsidP="009553B6">
      <w:pPr>
        <w:spacing w:after="0"/>
      </w:pPr>
      <w:r>
        <w:t xml:space="preserve"> strouhá, peče, smaží.</w:t>
      </w:r>
    </w:p>
    <w:p w:rsidR="009553B6" w:rsidRDefault="009553B6" w:rsidP="009553B6">
      <w:pPr>
        <w:spacing w:after="0"/>
      </w:pPr>
      <w:r>
        <w:t xml:space="preserve"> Mívá nůž a paličku,</w:t>
      </w:r>
    </w:p>
    <w:p w:rsidR="009553B6" w:rsidRDefault="009553B6" w:rsidP="009553B6">
      <w:pPr>
        <w:spacing w:after="0"/>
      </w:pPr>
      <w:r>
        <w:t xml:space="preserve"> talíř, hrnec, pokličku.</w:t>
      </w:r>
    </w:p>
    <w:p w:rsidR="009553B6" w:rsidRPr="009553B6" w:rsidRDefault="009553B6" w:rsidP="009553B6">
      <w:pPr>
        <w:spacing w:after="0"/>
        <w:rPr>
          <w:color w:val="FF0000"/>
        </w:rPr>
      </w:pPr>
      <w:r w:rsidRPr="009553B6">
        <w:rPr>
          <w:color w:val="FF0000"/>
        </w:rPr>
        <w:t xml:space="preserve"> (kuchař, kuchařka) </w:t>
      </w:r>
    </w:p>
    <w:p w:rsidR="009553B6" w:rsidRDefault="009553B6" w:rsidP="009553B6">
      <w:pPr>
        <w:spacing w:after="0"/>
      </w:pPr>
    </w:p>
    <w:p w:rsidR="009553B6" w:rsidRDefault="009553B6" w:rsidP="009553B6">
      <w:pPr>
        <w:spacing w:after="0"/>
      </w:pPr>
      <w:r>
        <w:t>Do stavby se pouštějí</w:t>
      </w:r>
    </w:p>
    <w:p w:rsidR="009553B6" w:rsidRDefault="009553B6" w:rsidP="009553B6">
      <w:pPr>
        <w:spacing w:after="0"/>
      </w:pPr>
      <w:r>
        <w:t xml:space="preserve"> jen ti, co to umějí. </w:t>
      </w:r>
    </w:p>
    <w:p w:rsidR="009553B6" w:rsidRDefault="009553B6" w:rsidP="009553B6">
      <w:pPr>
        <w:spacing w:after="0"/>
      </w:pPr>
      <w:r>
        <w:t>Kdo má k práci kbelík, lžíci,</w:t>
      </w:r>
    </w:p>
    <w:p w:rsidR="009553B6" w:rsidRDefault="009553B6" w:rsidP="009553B6">
      <w:pPr>
        <w:spacing w:after="0"/>
      </w:pPr>
      <w:r>
        <w:t xml:space="preserve"> z cihel staví stavebnici? </w:t>
      </w:r>
    </w:p>
    <w:p w:rsidR="009553B6" w:rsidRDefault="009553B6" w:rsidP="009553B6">
      <w:pPr>
        <w:spacing w:after="0"/>
        <w:rPr>
          <w:color w:val="FF0000"/>
        </w:rPr>
      </w:pPr>
      <w:r w:rsidRPr="009553B6">
        <w:rPr>
          <w:color w:val="FF0000"/>
        </w:rPr>
        <w:t>(zedník)</w:t>
      </w:r>
    </w:p>
    <w:p w:rsidR="009553B6" w:rsidRPr="009553B6" w:rsidRDefault="009553B6" w:rsidP="009553B6">
      <w:pPr>
        <w:spacing w:after="0"/>
        <w:rPr>
          <w:color w:val="FF0000"/>
        </w:rPr>
      </w:pPr>
    </w:p>
    <w:p w:rsidR="009553B6" w:rsidRDefault="009553B6" w:rsidP="009553B6">
      <w:pPr>
        <w:spacing w:after="0"/>
      </w:pPr>
      <w:r>
        <w:t xml:space="preserve"> Postupně moc věcí stíhá,</w:t>
      </w:r>
    </w:p>
    <w:p w:rsidR="009553B6" w:rsidRDefault="009553B6" w:rsidP="009553B6">
      <w:pPr>
        <w:spacing w:after="0"/>
      </w:pPr>
      <w:r>
        <w:t xml:space="preserve"> fouká, barví, češe, stříhá.</w:t>
      </w:r>
    </w:p>
    <w:p w:rsidR="009553B6" w:rsidRDefault="009553B6" w:rsidP="009553B6">
      <w:pPr>
        <w:spacing w:after="0"/>
      </w:pPr>
      <w:r>
        <w:t xml:space="preserve"> Umí řadu účesů,</w:t>
      </w:r>
    </w:p>
    <w:p w:rsidR="009553B6" w:rsidRDefault="009553B6" w:rsidP="009553B6">
      <w:pPr>
        <w:spacing w:after="0"/>
      </w:pPr>
      <w:r>
        <w:t xml:space="preserve"> všedních nebo do plesu. </w:t>
      </w:r>
    </w:p>
    <w:p w:rsidR="009553B6" w:rsidRDefault="009553B6" w:rsidP="009553B6">
      <w:pPr>
        <w:spacing w:after="0"/>
        <w:rPr>
          <w:color w:val="FF0000"/>
        </w:rPr>
      </w:pPr>
      <w:r w:rsidRPr="009553B6">
        <w:rPr>
          <w:color w:val="FF0000"/>
        </w:rPr>
        <w:t xml:space="preserve">(kadeřnice, kadeřník) </w:t>
      </w:r>
    </w:p>
    <w:p w:rsidR="009553B6" w:rsidRPr="009553B6" w:rsidRDefault="009553B6" w:rsidP="009553B6">
      <w:pPr>
        <w:spacing w:after="0"/>
        <w:rPr>
          <w:color w:val="FF0000"/>
        </w:rPr>
      </w:pPr>
    </w:p>
    <w:p w:rsidR="009553B6" w:rsidRDefault="009553B6" w:rsidP="009553B6">
      <w:pPr>
        <w:spacing w:after="0"/>
      </w:pPr>
      <w:r>
        <w:t>Do komína štětku vloží</w:t>
      </w:r>
    </w:p>
    <w:p w:rsidR="009553B6" w:rsidRDefault="009553B6" w:rsidP="009553B6">
      <w:pPr>
        <w:spacing w:after="0"/>
      </w:pPr>
      <w:r>
        <w:t xml:space="preserve"> a v kamnech hned lépe hoří.</w:t>
      </w:r>
    </w:p>
    <w:p w:rsidR="009553B6" w:rsidRDefault="009553B6" w:rsidP="009553B6">
      <w:pPr>
        <w:spacing w:after="0"/>
      </w:pPr>
      <w:r>
        <w:lastRenderedPageBreak/>
        <w:t xml:space="preserve"> Pán vždy v černém bývá, </w:t>
      </w:r>
    </w:p>
    <w:p w:rsidR="009553B6" w:rsidRDefault="009553B6" w:rsidP="009553B6">
      <w:pPr>
        <w:spacing w:after="0"/>
      </w:pPr>
      <w:r>
        <w:t xml:space="preserve">jenom bílou čapku mívá. </w:t>
      </w:r>
    </w:p>
    <w:p w:rsidR="009553B6" w:rsidRDefault="009553B6" w:rsidP="009553B6">
      <w:pPr>
        <w:spacing w:after="0"/>
        <w:rPr>
          <w:color w:val="FF0000"/>
        </w:rPr>
      </w:pPr>
      <w:r>
        <w:t>(</w:t>
      </w:r>
      <w:r w:rsidRPr="009553B6">
        <w:rPr>
          <w:color w:val="FF0000"/>
        </w:rPr>
        <w:t xml:space="preserve">kominík) </w:t>
      </w:r>
    </w:p>
    <w:p w:rsidR="009553B6" w:rsidRDefault="009553B6" w:rsidP="009553B6">
      <w:pPr>
        <w:spacing w:after="0"/>
      </w:pPr>
    </w:p>
    <w:p w:rsidR="009553B6" w:rsidRDefault="009553B6" w:rsidP="009553B6">
      <w:pPr>
        <w:spacing w:after="0"/>
      </w:pPr>
      <w:r>
        <w:t>Lesem chodí se svou zbraní,</w:t>
      </w:r>
    </w:p>
    <w:p w:rsidR="009553B6" w:rsidRDefault="009553B6" w:rsidP="009553B6">
      <w:pPr>
        <w:spacing w:after="0"/>
      </w:pPr>
      <w:r>
        <w:t xml:space="preserve"> stromy a zvěř v lese brání. </w:t>
      </w:r>
    </w:p>
    <w:p w:rsidR="009553B6" w:rsidRDefault="009553B6" w:rsidP="009553B6">
      <w:pPr>
        <w:spacing w:after="0"/>
      </w:pPr>
      <w:r>
        <w:t>Políčeno mívá taky,</w:t>
      </w:r>
    </w:p>
    <w:p w:rsidR="009553B6" w:rsidRDefault="009553B6" w:rsidP="009553B6">
      <w:pPr>
        <w:spacing w:after="0"/>
      </w:pPr>
      <w:r>
        <w:t xml:space="preserve"> na lumpy a na pytláky. </w:t>
      </w:r>
    </w:p>
    <w:p w:rsidR="009553B6" w:rsidRDefault="009553B6" w:rsidP="009553B6">
      <w:pPr>
        <w:spacing w:after="0"/>
        <w:rPr>
          <w:color w:val="FF0000"/>
        </w:rPr>
      </w:pPr>
      <w:r>
        <w:t>(</w:t>
      </w:r>
      <w:r w:rsidRPr="009553B6">
        <w:rPr>
          <w:color w:val="FF0000"/>
        </w:rPr>
        <w:t xml:space="preserve">myslivec) </w:t>
      </w:r>
    </w:p>
    <w:p w:rsidR="009553B6" w:rsidRDefault="009553B6" w:rsidP="009553B6">
      <w:pPr>
        <w:spacing w:after="0"/>
      </w:pPr>
    </w:p>
    <w:p w:rsidR="009553B6" w:rsidRDefault="009553B6" w:rsidP="009553B6">
      <w:pPr>
        <w:spacing w:after="0"/>
      </w:pPr>
      <w:r>
        <w:t xml:space="preserve">Tento člověk lidem domů </w:t>
      </w:r>
    </w:p>
    <w:p w:rsidR="009553B6" w:rsidRDefault="009553B6" w:rsidP="009553B6">
      <w:pPr>
        <w:spacing w:after="0"/>
      </w:pPr>
      <w:r>
        <w:t xml:space="preserve">nosí lístky – ne však stromů. </w:t>
      </w:r>
    </w:p>
    <w:p w:rsidR="009553B6" w:rsidRDefault="009553B6" w:rsidP="009553B6">
      <w:pPr>
        <w:spacing w:after="0"/>
      </w:pPr>
      <w:r>
        <w:t>Poslouží vám k popisu,</w:t>
      </w:r>
    </w:p>
    <w:p w:rsidR="009553B6" w:rsidRDefault="009553B6" w:rsidP="009553B6">
      <w:pPr>
        <w:spacing w:after="0"/>
      </w:pPr>
      <w:r>
        <w:t xml:space="preserve"> brašna plná dopisů? </w:t>
      </w:r>
    </w:p>
    <w:p w:rsidR="009553B6" w:rsidRDefault="009553B6" w:rsidP="009553B6">
      <w:pPr>
        <w:spacing w:after="0"/>
      </w:pPr>
      <w:r w:rsidRPr="009553B6">
        <w:rPr>
          <w:color w:val="FF0000"/>
        </w:rPr>
        <w:t xml:space="preserve">(pošťák, pošťačka) </w:t>
      </w:r>
    </w:p>
    <w:p w:rsidR="009553B6" w:rsidRDefault="009553B6" w:rsidP="009553B6">
      <w:pPr>
        <w:spacing w:after="0"/>
      </w:pPr>
    </w:p>
    <w:p w:rsidR="009553B6" w:rsidRDefault="009553B6" w:rsidP="009553B6">
      <w:pPr>
        <w:spacing w:after="0"/>
      </w:pPr>
      <w:r>
        <w:t xml:space="preserve">Volant drží každý den, </w:t>
      </w:r>
    </w:p>
    <w:p w:rsidR="009553B6" w:rsidRDefault="009553B6" w:rsidP="009553B6">
      <w:pPr>
        <w:spacing w:after="0"/>
      </w:pPr>
      <w:r>
        <w:t xml:space="preserve">k jízdě je vždy připraven. </w:t>
      </w:r>
    </w:p>
    <w:p w:rsidR="009553B6" w:rsidRDefault="009553B6" w:rsidP="009553B6">
      <w:pPr>
        <w:spacing w:after="0"/>
      </w:pPr>
      <w:r>
        <w:t xml:space="preserve">Lidi, náklad převáží </w:t>
      </w:r>
    </w:p>
    <w:p w:rsidR="009553B6" w:rsidRDefault="009553B6" w:rsidP="009553B6">
      <w:pPr>
        <w:spacing w:after="0"/>
      </w:pPr>
      <w:r>
        <w:t xml:space="preserve">a parkuje v garáži. </w:t>
      </w:r>
    </w:p>
    <w:p w:rsidR="009553B6" w:rsidRDefault="009553B6" w:rsidP="009553B6">
      <w:pPr>
        <w:spacing w:after="0"/>
      </w:pPr>
      <w:r>
        <w:t>(</w:t>
      </w:r>
      <w:r w:rsidRPr="009553B6">
        <w:rPr>
          <w:color w:val="FF0000"/>
        </w:rPr>
        <w:t xml:space="preserve">řidič, řidička) </w:t>
      </w:r>
    </w:p>
    <w:p w:rsidR="009553B6" w:rsidRDefault="009553B6" w:rsidP="009553B6">
      <w:pPr>
        <w:spacing w:after="0"/>
      </w:pPr>
    </w:p>
    <w:p w:rsidR="009553B6" w:rsidRDefault="009553B6" w:rsidP="009553B6">
      <w:pPr>
        <w:spacing w:after="0"/>
      </w:pPr>
      <w:r>
        <w:t>Před tabulí často stojí</w:t>
      </w:r>
    </w:p>
    <w:p w:rsidR="009553B6" w:rsidRDefault="009553B6" w:rsidP="009553B6">
      <w:pPr>
        <w:spacing w:after="0"/>
      </w:pPr>
      <w:r>
        <w:t xml:space="preserve"> a chce, ať se dětem spojí</w:t>
      </w:r>
    </w:p>
    <w:p w:rsidR="009553B6" w:rsidRDefault="009553B6" w:rsidP="009553B6">
      <w:pPr>
        <w:spacing w:after="0"/>
      </w:pPr>
      <w:r>
        <w:t xml:space="preserve"> důležité vědomosti, </w:t>
      </w:r>
    </w:p>
    <w:p w:rsidR="009553B6" w:rsidRDefault="009553B6" w:rsidP="009553B6">
      <w:pPr>
        <w:spacing w:after="0"/>
      </w:pPr>
      <w:r>
        <w:t xml:space="preserve">kterých bývá v knihách dosti. </w:t>
      </w:r>
    </w:p>
    <w:p w:rsidR="009553B6" w:rsidRDefault="009553B6" w:rsidP="009553B6">
      <w:pPr>
        <w:spacing w:after="0"/>
      </w:pPr>
      <w:r>
        <w:t>(</w:t>
      </w:r>
      <w:r w:rsidRPr="009553B6">
        <w:rPr>
          <w:color w:val="FF0000"/>
        </w:rPr>
        <w:t xml:space="preserve">učitel, učitelka) </w:t>
      </w:r>
    </w:p>
    <w:p w:rsidR="009553B6" w:rsidRDefault="009553B6" w:rsidP="009553B6">
      <w:pPr>
        <w:spacing w:after="0"/>
      </w:pPr>
    </w:p>
    <w:p w:rsidR="009553B6" w:rsidRDefault="009553B6" w:rsidP="009553B6">
      <w:pPr>
        <w:spacing w:after="0"/>
      </w:pPr>
      <w:r>
        <w:t>Na pódiu člověk bývá,</w:t>
      </w:r>
    </w:p>
    <w:p w:rsidR="009553B6" w:rsidRDefault="009553B6" w:rsidP="009553B6">
      <w:pPr>
        <w:spacing w:after="0"/>
      </w:pPr>
      <w:r>
        <w:t xml:space="preserve"> který druhým lidem zpívá.</w:t>
      </w:r>
    </w:p>
    <w:p w:rsidR="009553B6" w:rsidRDefault="009553B6" w:rsidP="009553B6">
      <w:pPr>
        <w:spacing w:after="0"/>
      </w:pPr>
      <w:r>
        <w:t xml:space="preserve"> Je to ona nebo on </w:t>
      </w:r>
    </w:p>
    <w:p w:rsidR="009553B6" w:rsidRDefault="009553B6" w:rsidP="009553B6">
      <w:pPr>
        <w:spacing w:after="0"/>
      </w:pPr>
      <w:r>
        <w:t xml:space="preserve">a má přitom mikrofon. </w:t>
      </w:r>
    </w:p>
    <w:p w:rsidR="007C6D7F" w:rsidRDefault="009553B6" w:rsidP="009553B6">
      <w:pPr>
        <w:spacing w:after="0"/>
      </w:pPr>
      <w:r>
        <w:t>(</w:t>
      </w:r>
      <w:r w:rsidRPr="009553B6">
        <w:rPr>
          <w:color w:val="FF0000"/>
        </w:rPr>
        <w:t>zpěvák, zpěvačka)</w:t>
      </w:r>
    </w:p>
    <w:p w:rsidR="009553B6" w:rsidRDefault="009553B6" w:rsidP="007C6D7F">
      <w:pPr>
        <w:spacing w:before="280" w:after="280"/>
        <w:sectPr w:rsidR="009553B6" w:rsidSect="009553B6">
          <w:type w:val="continuous"/>
          <w:pgSz w:w="11906" w:h="16838"/>
          <w:pgMar w:top="1701" w:right="1134" w:bottom="1701" w:left="1985" w:header="709" w:footer="709" w:gutter="0"/>
          <w:cols w:num="2" w:space="708"/>
          <w:docGrid w:linePitch="360"/>
        </w:sectPr>
      </w:pPr>
    </w:p>
    <w:p w:rsidR="007C6D7F" w:rsidRDefault="007C6D7F" w:rsidP="007C6D7F">
      <w:pPr>
        <w:spacing w:before="280" w:after="280"/>
      </w:pPr>
    </w:p>
    <w:p w:rsidR="007C6D7F" w:rsidRDefault="007C6D7F" w:rsidP="00D4657E">
      <w:pPr>
        <w:suppressAutoHyphens/>
        <w:spacing w:after="0" w:line="240" w:lineRule="auto"/>
        <w:ind w:left="720"/>
      </w:pPr>
    </w:p>
    <w:p w:rsidR="009553B6" w:rsidRPr="0037395E" w:rsidRDefault="0037395E" w:rsidP="00026F6B">
      <w:pPr>
        <w:suppressAutoHyphens/>
        <w:spacing w:after="0" w:line="240" w:lineRule="auto"/>
        <w:rPr>
          <w:b/>
        </w:rPr>
      </w:pPr>
      <w:r w:rsidRPr="0037395E">
        <w:rPr>
          <w:b/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4DABF1A8" wp14:editId="5862A39B">
            <wp:simplePos x="0" y="0"/>
            <wp:positionH relativeFrom="column">
              <wp:posOffset>-245110</wp:posOffset>
            </wp:positionH>
            <wp:positionV relativeFrom="paragraph">
              <wp:posOffset>738505</wp:posOffset>
            </wp:positionV>
            <wp:extent cx="5621655" cy="8143240"/>
            <wp:effectExtent l="0" t="0" r="0" b="0"/>
            <wp:wrapTight wrapText="bothSides">
              <wp:wrapPolygon edited="0">
                <wp:start x="0" y="0"/>
                <wp:lineTo x="0" y="21526"/>
                <wp:lineTo x="21519" y="21526"/>
                <wp:lineTo x="2151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780ed4c548d4f6803ba3cf4cb8347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3B6" w:rsidRPr="0037395E">
        <w:rPr>
          <w:b/>
        </w:rPr>
        <w:t>Úkol 12.</w:t>
      </w:r>
    </w:p>
    <w:p w:rsidR="0037395E" w:rsidRDefault="0037395E" w:rsidP="00D4657E">
      <w:pPr>
        <w:suppressAutoHyphens/>
        <w:spacing w:after="0" w:line="240" w:lineRule="auto"/>
        <w:ind w:left="720"/>
      </w:pPr>
    </w:p>
    <w:p w:rsidR="0037395E" w:rsidRDefault="0037395E" w:rsidP="00D4657E">
      <w:pPr>
        <w:suppressAutoHyphens/>
        <w:spacing w:after="0" w:line="240" w:lineRule="auto"/>
        <w:ind w:left="720"/>
      </w:pPr>
      <w:r>
        <w:t>Vystřihni a nalep automobil na správné místo.</w:t>
      </w:r>
    </w:p>
    <w:p w:rsidR="0037395E" w:rsidRDefault="0037395E" w:rsidP="00D4657E">
      <w:pPr>
        <w:suppressAutoHyphens/>
        <w:spacing w:after="0" w:line="240" w:lineRule="auto"/>
        <w:ind w:left="720"/>
      </w:pPr>
    </w:p>
    <w:p w:rsidR="0037395E" w:rsidRPr="0037395E" w:rsidRDefault="0037395E" w:rsidP="00026F6B">
      <w:pPr>
        <w:suppressAutoHyphens/>
        <w:spacing w:after="0" w:line="240" w:lineRule="auto"/>
        <w:rPr>
          <w:b/>
        </w:rPr>
      </w:pPr>
      <w:r w:rsidRPr="0037395E">
        <w:rPr>
          <w:b/>
        </w:rPr>
        <w:lastRenderedPageBreak/>
        <w:t xml:space="preserve">Úkol 13. </w:t>
      </w:r>
    </w:p>
    <w:p w:rsidR="0037395E" w:rsidRDefault="0037395E" w:rsidP="00D4657E">
      <w:pPr>
        <w:suppressAutoHyphens/>
        <w:spacing w:after="0" w:line="240" w:lineRule="auto"/>
        <w:ind w:left="720"/>
      </w:pPr>
    </w:p>
    <w:p w:rsidR="0037395E" w:rsidRDefault="001C1247" w:rsidP="00D4657E">
      <w:pPr>
        <w:suppressAutoHyphens/>
        <w:spacing w:after="0" w:line="240" w:lineRule="auto"/>
        <w:ind w:left="720"/>
      </w:pPr>
      <w:r>
        <w:t>Postav  za pomocí kostek z lega komín pro kominíka.</w:t>
      </w:r>
      <w:r w:rsidR="0037395E">
        <w:t xml:space="preserve"> Využij kostičky lego a postupuj podle návodů</w:t>
      </w:r>
      <w:r w:rsidR="0028464F">
        <w:t>. Počítání s legem podle vzorů.</w:t>
      </w:r>
    </w:p>
    <w:p w:rsidR="0028464F" w:rsidRDefault="0028464F" w:rsidP="00D4657E">
      <w:pPr>
        <w:suppressAutoHyphens/>
        <w:spacing w:after="0" w:line="240" w:lineRule="auto"/>
        <w:ind w:left="720"/>
      </w:pPr>
    </w:p>
    <w:p w:rsidR="009553B6" w:rsidRDefault="001C1247" w:rsidP="0037395E">
      <w:pPr>
        <w:suppressAutoHyphens/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03A80CB" wp14:editId="2F6B9615">
            <wp:simplePos x="0" y="0"/>
            <wp:positionH relativeFrom="column">
              <wp:posOffset>644525</wp:posOffset>
            </wp:positionH>
            <wp:positionV relativeFrom="paragraph">
              <wp:posOffset>1905</wp:posOffset>
            </wp:positionV>
            <wp:extent cx="444373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la-00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1" b="50273"/>
                    <a:stretch/>
                  </pic:blipFill>
                  <pic:spPr bwMode="auto">
                    <a:xfrm>
                      <a:off x="0" y="0"/>
                      <a:ext cx="444373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95E" w:rsidRDefault="0037395E" w:rsidP="0037395E">
      <w:pPr>
        <w:suppressAutoHyphens/>
        <w:spacing w:after="0" w:line="240" w:lineRule="auto"/>
      </w:pPr>
    </w:p>
    <w:p w:rsidR="007C6D7F" w:rsidRDefault="007C6D7F" w:rsidP="007C6D7F">
      <w:pPr>
        <w:ind w:firstLine="708"/>
      </w:pPr>
    </w:p>
    <w:p w:rsidR="001C1247" w:rsidRDefault="001C1247" w:rsidP="007C6D7F">
      <w:pPr>
        <w:ind w:firstLine="708"/>
        <w:rPr>
          <w:noProof/>
          <w:lang w:eastAsia="cs-CZ"/>
        </w:rPr>
      </w:pPr>
    </w:p>
    <w:p w:rsidR="0037395E" w:rsidRDefault="0037395E" w:rsidP="007C6D7F">
      <w:pPr>
        <w:ind w:firstLine="708"/>
      </w:pPr>
    </w:p>
    <w:p w:rsidR="001C1247" w:rsidRDefault="001C1247" w:rsidP="007C6D7F">
      <w:pPr>
        <w:ind w:firstLine="708"/>
        <w:rPr>
          <w:noProof/>
          <w:lang w:eastAsia="cs-CZ"/>
        </w:rPr>
      </w:pPr>
    </w:p>
    <w:p w:rsidR="0037395E" w:rsidRDefault="001C1247" w:rsidP="007C6D7F">
      <w:pPr>
        <w:ind w:firstLine="708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6D7BA2D2" wp14:editId="3B2246E1">
            <wp:simplePos x="0" y="0"/>
            <wp:positionH relativeFrom="column">
              <wp:posOffset>-307975</wp:posOffset>
            </wp:positionH>
            <wp:positionV relativeFrom="paragraph">
              <wp:posOffset>2166620</wp:posOffset>
            </wp:positionV>
            <wp:extent cx="3190875" cy="2128520"/>
            <wp:effectExtent l="0" t="0" r="9525" b="5080"/>
            <wp:wrapTight wrapText="bothSides">
              <wp:wrapPolygon edited="0">
                <wp:start x="0" y="0"/>
                <wp:lineTo x="0" y="21458"/>
                <wp:lineTo x="21536" y="21458"/>
                <wp:lineTo x="21536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_formen_druck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5E363DB" wp14:editId="0F7A9A3C">
            <wp:simplePos x="0" y="0"/>
            <wp:positionH relativeFrom="column">
              <wp:posOffset>130175</wp:posOffset>
            </wp:positionH>
            <wp:positionV relativeFrom="paragraph">
              <wp:posOffset>206375</wp:posOffset>
            </wp:positionV>
            <wp:extent cx="5334635" cy="1673225"/>
            <wp:effectExtent l="0" t="0" r="0" b="3175"/>
            <wp:wrapTight wrapText="bothSides">
              <wp:wrapPolygon edited="0">
                <wp:start x="0" y="0"/>
                <wp:lineTo x="0" y="21395"/>
                <wp:lineTo x="21520" y="21395"/>
                <wp:lineTo x="2152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la-00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02"/>
                    <a:stretch/>
                  </pic:blipFill>
                  <pic:spPr bwMode="auto">
                    <a:xfrm>
                      <a:off x="0" y="0"/>
                      <a:ext cx="5334635" cy="167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95E" w:rsidRDefault="0037395E" w:rsidP="007C6D7F">
      <w:pPr>
        <w:ind w:firstLine="708"/>
      </w:pPr>
    </w:p>
    <w:p w:rsidR="0037395E" w:rsidRDefault="0037395E" w:rsidP="007C6D7F">
      <w:pPr>
        <w:ind w:firstLine="708"/>
      </w:pPr>
    </w:p>
    <w:p w:rsidR="0037395E" w:rsidRDefault="0037395E" w:rsidP="007C6D7F">
      <w:pPr>
        <w:ind w:firstLine="708"/>
      </w:pPr>
    </w:p>
    <w:p w:rsidR="0037395E" w:rsidRDefault="0037395E" w:rsidP="007C6D7F">
      <w:pPr>
        <w:ind w:firstLine="708"/>
      </w:pPr>
    </w:p>
    <w:p w:rsidR="0037395E" w:rsidRDefault="0037395E" w:rsidP="007C6D7F">
      <w:pPr>
        <w:ind w:firstLine="708"/>
      </w:pPr>
    </w:p>
    <w:p w:rsidR="0037395E" w:rsidRDefault="0037395E" w:rsidP="007C6D7F">
      <w:pPr>
        <w:ind w:firstLine="708"/>
      </w:pPr>
    </w:p>
    <w:p w:rsidR="0037395E" w:rsidRDefault="001C1247" w:rsidP="007C6D7F">
      <w:pPr>
        <w:ind w:firstLine="708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0C406B8" wp14:editId="7B427C55">
            <wp:simplePos x="0" y="0"/>
            <wp:positionH relativeFrom="column">
              <wp:posOffset>-685800</wp:posOffset>
            </wp:positionH>
            <wp:positionV relativeFrom="paragraph">
              <wp:posOffset>224790</wp:posOffset>
            </wp:positionV>
            <wp:extent cx="3019425" cy="2006600"/>
            <wp:effectExtent l="0" t="0" r="9525" b="0"/>
            <wp:wrapTight wrapText="bothSides">
              <wp:wrapPolygon edited="0">
                <wp:start x="0" y="0"/>
                <wp:lineTo x="0" y="21327"/>
                <wp:lineTo x="21532" y="21327"/>
                <wp:lineTo x="2153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-duplo-cisla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" r="-33"/>
                    <a:stretch/>
                  </pic:blipFill>
                  <pic:spPr>
                    <a:xfrm>
                      <a:off x="0" y="0"/>
                      <a:ext cx="301942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95E" w:rsidRDefault="0037395E" w:rsidP="007C6D7F">
      <w:pPr>
        <w:ind w:firstLine="708"/>
      </w:pPr>
    </w:p>
    <w:p w:rsidR="0037395E" w:rsidRDefault="0037395E" w:rsidP="007C6D7F">
      <w:pPr>
        <w:ind w:firstLine="708"/>
      </w:pPr>
    </w:p>
    <w:p w:rsidR="0037395E" w:rsidRDefault="0037395E" w:rsidP="007C6D7F">
      <w:pPr>
        <w:ind w:firstLine="708"/>
      </w:pPr>
    </w:p>
    <w:p w:rsidR="0037395E" w:rsidRDefault="0037395E" w:rsidP="00026F6B">
      <w:bookmarkStart w:id="0" w:name="_GoBack"/>
      <w:bookmarkEnd w:id="0"/>
    </w:p>
    <w:p w:rsidR="0037395E" w:rsidRDefault="0037395E" w:rsidP="007C6D7F">
      <w:pPr>
        <w:ind w:firstLine="708"/>
      </w:pPr>
    </w:p>
    <w:p w:rsidR="0037395E" w:rsidRDefault="00BB5A8D" w:rsidP="007C6D7F">
      <w:pPr>
        <w:ind w:firstLine="708"/>
        <w:rPr>
          <w:b/>
        </w:rPr>
      </w:pPr>
      <w:r>
        <w:rPr>
          <w:b/>
        </w:rPr>
        <w:t>Úkol 14</w:t>
      </w:r>
      <w:r w:rsidR="0037395E" w:rsidRPr="0037395E">
        <w:rPr>
          <w:b/>
        </w:rPr>
        <w:t>.</w:t>
      </w:r>
    </w:p>
    <w:p w:rsidR="00BB5A8D" w:rsidRPr="00BB5A8D" w:rsidRDefault="00BB5A8D" w:rsidP="007C6D7F">
      <w:pPr>
        <w:ind w:firstLine="708"/>
      </w:pPr>
      <w:r w:rsidRPr="00BB5A8D">
        <w:t>Spoj číslice s</w:t>
      </w:r>
      <w:r>
        <w:t> obrázky. Jedno přebývá, zjisti jaké to je a komu patří.</w:t>
      </w:r>
    </w:p>
    <w:p w:rsidR="00BB5A8D" w:rsidRDefault="00BB5A8D" w:rsidP="007C6D7F">
      <w:pPr>
        <w:ind w:firstLine="708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297680" cy="6080760"/>
            <wp:effectExtent l="0" t="0" r="762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1e7338b7b8879b57ae422231ad44e (1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608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A8D" w:rsidRDefault="00BB5A8D" w:rsidP="007C6D7F">
      <w:pPr>
        <w:ind w:firstLine="708"/>
        <w:rPr>
          <w:b/>
        </w:rPr>
      </w:pPr>
    </w:p>
    <w:p w:rsidR="00BB5A8D" w:rsidRDefault="00BB5A8D" w:rsidP="007C6D7F">
      <w:pPr>
        <w:ind w:firstLine="708"/>
        <w:rPr>
          <w:b/>
        </w:rPr>
      </w:pPr>
    </w:p>
    <w:p w:rsidR="00BB5A8D" w:rsidRDefault="00BB5A8D" w:rsidP="007C6D7F">
      <w:pPr>
        <w:ind w:firstLine="708"/>
        <w:rPr>
          <w:b/>
        </w:rPr>
      </w:pPr>
    </w:p>
    <w:p w:rsidR="00BB5A8D" w:rsidRDefault="00BB5A8D" w:rsidP="007C6D7F">
      <w:pPr>
        <w:ind w:firstLine="708"/>
        <w:rPr>
          <w:b/>
        </w:rPr>
      </w:pPr>
    </w:p>
    <w:p w:rsidR="00BB5A8D" w:rsidRDefault="00BB5A8D" w:rsidP="00BB5A8D">
      <w:pPr>
        <w:rPr>
          <w:b/>
        </w:rPr>
      </w:pPr>
    </w:p>
    <w:p w:rsidR="00BB5A8D" w:rsidRPr="0037395E" w:rsidRDefault="00BB5A8D" w:rsidP="007C6D7F">
      <w:pPr>
        <w:ind w:firstLine="708"/>
        <w:rPr>
          <w:b/>
        </w:rPr>
      </w:pPr>
      <w:r>
        <w:rPr>
          <w:b/>
        </w:rPr>
        <w:t>Úkol 15.</w:t>
      </w:r>
    </w:p>
    <w:p w:rsidR="0037395E" w:rsidRDefault="0037395E" w:rsidP="0037395E">
      <w:pPr>
        <w:ind w:firstLine="708"/>
      </w:pPr>
      <w:r>
        <w:t>Zalíbilo se ti některé povolání z již zmíněných? Nebo tě žádné nezaujalo a napadá tě něco jiného, čím bys chtěl být? Nakresli sebe v určitém povolání.</w:t>
      </w:r>
    </w:p>
    <w:p w:rsidR="0037395E" w:rsidRDefault="0037395E" w:rsidP="0037395E"/>
    <w:p w:rsidR="0037395E" w:rsidRDefault="0037395E" w:rsidP="007C6D7F">
      <w:pPr>
        <w:ind w:firstLine="708"/>
      </w:pPr>
    </w:p>
    <w:p w:rsidR="0037395E" w:rsidRDefault="0037395E" w:rsidP="007C6D7F">
      <w:pPr>
        <w:ind w:firstLine="708"/>
      </w:pPr>
    </w:p>
    <w:p w:rsidR="0037395E" w:rsidRDefault="0037395E" w:rsidP="007C6D7F">
      <w:pPr>
        <w:ind w:firstLine="708"/>
      </w:pPr>
    </w:p>
    <w:p w:rsidR="0037395E" w:rsidRDefault="0037395E" w:rsidP="007C6D7F">
      <w:pPr>
        <w:ind w:firstLine="708"/>
      </w:pPr>
    </w:p>
    <w:p w:rsidR="0037395E" w:rsidRDefault="0037395E" w:rsidP="007C6D7F">
      <w:pPr>
        <w:ind w:firstLine="708"/>
      </w:pPr>
    </w:p>
    <w:p w:rsidR="0037395E" w:rsidRPr="007C6D7F" w:rsidRDefault="0037395E" w:rsidP="007C6D7F">
      <w:pPr>
        <w:ind w:firstLine="708"/>
      </w:pPr>
    </w:p>
    <w:sectPr w:rsidR="0037395E" w:rsidRPr="007C6D7F" w:rsidSect="00B7212F">
      <w:type w:val="continuous"/>
      <w:pgSz w:w="11906" w:h="16838"/>
      <w:pgMar w:top="170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2">
    <w:nsid w:val="02233929"/>
    <w:multiLevelType w:val="hybridMultilevel"/>
    <w:tmpl w:val="A0E86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0523"/>
    <w:multiLevelType w:val="hybridMultilevel"/>
    <w:tmpl w:val="2724F0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25281"/>
    <w:multiLevelType w:val="hybridMultilevel"/>
    <w:tmpl w:val="AF469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1719C"/>
    <w:multiLevelType w:val="hybridMultilevel"/>
    <w:tmpl w:val="9514C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763F3"/>
    <w:multiLevelType w:val="hybridMultilevel"/>
    <w:tmpl w:val="4AEA6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44AB"/>
    <w:multiLevelType w:val="hybridMultilevel"/>
    <w:tmpl w:val="223E2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15368"/>
    <w:multiLevelType w:val="hybridMultilevel"/>
    <w:tmpl w:val="04C07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D2CC6"/>
    <w:multiLevelType w:val="hybridMultilevel"/>
    <w:tmpl w:val="ED28A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F2A09"/>
    <w:multiLevelType w:val="hybridMultilevel"/>
    <w:tmpl w:val="C492B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47E14"/>
    <w:multiLevelType w:val="hybridMultilevel"/>
    <w:tmpl w:val="2DD6F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C1F69"/>
    <w:multiLevelType w:val="hybridMultilevel"/>
    <w:tmpl w:val="83EC5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E5878"/>
    <w:multiLevelType w:val="hybridMultilevel"/>
    <w:tmpl w:val="6324C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13"/>
  </w:num>
  <w:num w:numId="8">
    <w:abstractNumId w:val="9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0B"/>
    <w:rsid w:val="00026F6B"/>
    <w:rsid w:val="001C1247"/>
    <w:rsid w:val="00221321"/>
    <w:rsid w:val="0028464F"/>
    <w:rsid w:val="0037395E"/>
    <w:rsid w:val="00445996"/>
    <w:rsid w:val="005A4493"/>
    <w:rsid w:val="00633222"/>
    <w:rsid w:val="007C6D7F"/>
    <w:rsid w:val="00851809"/>
    <w:rsid w:val="008E4EA8"/>
    <w:rsid w:val="009553B6"/>
    <w:rsid w:val="00A36AE9"/>
    <w:rsid w:val="00B7212F"/>
    <w:rsid w:val="00BB5A8D"/>
    <w:rsid w:val="00BE3144"/>
    <w:rsid w:val="00CB4CFC"/>
    <w:rsid w:val="00D43CC4"/>
    <w:rsid w:val="00D4657E"/>
    <w:rsid w:val="00D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222"/>
  </w:style>
  <w:style w:type="paragraph" w:styleId="Nadpis1">
    <w:name w:val="heading 1"/>
    <w:basedOn w:val="Normln"/>
    <w:next w:val="Normln"/>
    <w:link w:val="Nadpis1Char"/>
    <w:uiPriority w:val="9"/>
    <w:qFormat/>
    <w:rsid w:val="00633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3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3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Zkladntext"/>
    <w:link w:val="Nadpis5Char"/>
    <w:semiHidden/>
    <w:unhideWhenUsed/>
    <w:qFormat/>
    <w:rsid w:val="007C6D7F"/>
    <w:pPr>
      <w:suppressAutoHyphens/>
      <w:spacing w:before="280" w:after="28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332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3322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63322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633222"/>
    <w:pPr>
      <w:spacing w:after="100"/>
      <w:ind w:left="440"/>
    </w:pPr>
  </w:style>
  <w:style w:type="paragraph" w:styleId="Nzev">
    <w:name w:val="Title"/>
    <w:basedOn w:val="Normln"/>
    <w:next w:val="Normln"/>
    <w:link w:val="NzevChar"/>
    <w:uiPriority w:val="10"/>
    <w:qFormat/>
    <w:rsid w:val="00633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3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633222"/>
    <w:rPr>
      <w:b/>
      <w:bCs/>
    </w:rPr>
  </w:style>
  <w:style w:type="paragraph" w:styleId="Bezmezer">
    <w:name w:val="No Spacing"/>
    <w:uiPriority w:val="1"/>
    <w:qFormat/>
    <w:rsid w:val="0063322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3222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3222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CC4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qFormat/>
    <w:rsid w:val="007C6D7F"/>
    <w:rPr>
      <w:i/>
      <w:iCs/>
    </w:rPr>
  </w:style>
  <w:style w:type="character" w:customStyle="1" w:styleId="Nadpis5Char">
    <w:name w:val="Nadpis 5 Char"/>
    <w:basedOn w:val="Standardnpsmoodstavce"/>
    <w:link w:val="Nadpis5"/>
    <w:semiHidden/>
    <w:rsid w:val="007C6D7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6D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6D7F"/>
  </w:style>
  <w:style w:type="character" w:styleId="Hypertextovodkaz">
    <w:name w:val="Hyperlink"/>
    <w:basedOn w:val="Standardnpsmoodstavce"/>
    <w:uiPriority w:val="99"/>
    <w:unhideWhenUsed/>
    <w:rsid w:val="007C6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222"/>
  </w:style>
  <w:style w:type="paragraph" w:styleId="Nadpis1">
    <w:name w:val="heading 1"/>
    <w:basedOn w:val="Normln"/>
    <w:next w:val="Normln"/>
    <w:link w:val="Nadpis1Char"/>
    <w:uiPriority w:val="9"/>
    <w:qFormat/>
    <w:rsid w:val="00633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3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3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Zkladntext"/>
    <w:link w:val="Nadpis5Char"/>
    <w:semiHidden/>
    <w:unhideWhenUsed/>
    <w:qFormat/>
    <w:rsid w:val="007C6D7F"/>
    <w:pPr>
      <w:suppressAutoHyphens/>
      <w:spacing w:before="280" w:after="28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332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3322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63322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633222"/>
    <w:pPr>
      <w:spacing w:after="100"/>
      <w:ind w:left="440"/>
    </w:pPr>
  </w:style>
  <w:style w:type="paragraph" w:styleId="Nzev">
    <w:name w:val="Title"/>
    <w:basedOn w:val="Normln"/>
    <w:next w:val="Normln"/>
    <w:link w:val="NzevChar"/>
    <w:uiPriority w:val="10"/>
    <w:qFormat/>
    <w:rsid w:val="00633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3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633222"/>
    <w:rPr>
      <w:b/>
      <w:bCs/>
    </w:rPr>
  </w:style>
  <w:style w:type="paragraph" w:styleId="Bezmezer">
    <w:name w:val="No Spacing"/>
    <w:uiPriority w:val="1"/>
    <w:qFormat/>
    <w:rsid w:val="0063322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3222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3222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CC4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qFormat/>
    <w:rsid w:val="007C6D7F"/>
    <w:rPr>
      <w:i/>
      <w:iCs/>
    </w:rPr>
  </w:style>
  <w:style w:type="character" w:customStyle="1" w:styleId="Nadpis5Char">
    <w:name w:val="Nadpis 5 Char"/>
    <w:basedOn w:val="Standardnpsmoodstavce"/>
    <w:link w:val="Nadpis5"/>
    <w:semiHidden/>
    <w:rsid w:val="007C6D7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6D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6D7F"/>
  </w:style>
  <w:style w:type="character" w:styleId="Hypertextovodkaz">
    <w:name w:val="Hyperlink"/>
    <w:basedOn w:val="Standardnpsmoodstavce"/>
    <w:uiPriority w:val="99"/>
    <w:unhideWhenUsed/>
    <w:rsid w:val="007C6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jPSbuVC_2c&amp;list=PLudSDxff-9475QEaqmb6NrvdA092OOcpi&amp;index=2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ED3E-881A-4DD4-B8C4-FDFD5B6C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696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Nela</cp:lastModifiedBy>
  <cp:revision>11</cp:revision>
  <dcterms:created xsi:type="dcterms:W3CDTF">2021-03-10T09:10:00Z</dcterms:created>
  <dcterms:modified xsi:type="dcterms:W3CDTF">2021-03-14T08:59:00Z</dcterms:modified>
</cp:coreProperties>
</file>